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18" w:rsidRDefault="00C50D8E" w:rsidP="00927963">
      <w:pPr>
        <w:spacing w:beforeLines="50" w:line="7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杭州市质量技术监督行政处罚裁量细则</w:t>
      </w:r>
    </w:p>
    <w:p w:rsidR="004F6318" w:rsidRDefault="00C50D8E" w:rsidP="00927963">
      <w:pPr>
        <w:spacing w:beforeLines="50" w:line="7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修正案（一）</w:t>
      </w:r>
    </w:p>
    <w:p w:rsidR="004F6318" w:rsidRDefault="004F6318" w:rsidP="00927963">
      <w:pPr>
        <w:spacing w:beforeLines="50" w:line="600" w:lineRule="exact"/>
        <w:ind w:firstLineChars="200" w:firstLine="643"/>
        <w:rPr>
          <w:rFonts w:ascii="仿宋_GB2312" w:eastAsia="仿宋_GB2312" w:hAnsi="仿宋_GB2312" w:cs="仿宋_GB2312"/>
          <w:b/>
          <w:bCs/>
          <w:sz w:val="32"/>
          <w:szCs w:val="32"/>
        </w:rPr>
      </w:pP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一、删除第四章第九十二条至第一百二十一条。</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二、第四章增加一条，作为第九十二条：“电梯生产单位将国家明令淘汰或者已经报废的零部件用于电梯安装、改造、修理的处罚</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“（一）法定依据</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“《杭州市电梯安全管理条例》</w:t>
      </w:r>
      <w:r>
        <w:rPr>
          <w:rFonts w:ascii="仿宋_GB2312" w:eastAsia="仿宋_GB2312" w:hAnsi="仿宋_GB2312" w:cs="仿宋_GB2312" w:hint="eastAsia"/>
          <w:bCs/>
          <w:sz w:val="32"/>
          <w:szCs w:val="32"/>
        </w:rPr>
        <w:t>第三十九条第一项：违反本条例规定，有下列情形之一的，由市场监督管理部门按照下列规定予以处罚：电梯生产单位将国家明令淘汰或者已经报废的零部件用于电梯安装、改造、修理的，责令停止违法行为，没收违法使用的零部件，并处三万元以上三十万元以下罚款；有违法所得的，没收违法所得。</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“（二）裁量标准</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、轻微</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“有下列情形之一的：（</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）报废零部件为不涉及到电气信号传输及机械传动的易损件；（</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）违法行为所涉电梯不满</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台的。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、较轻</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“违法行为所涉电梯在</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台以上不满</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台的。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、一般</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“有下列情形之一的：（</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）报废零部</w:t>
      </w:r>
      <w:r>
        <w:rPr>
          <w:rFonts w:ascii="仿宋_GB2312" w:eastAsia="仿宋_GB2312" w:hAnsi="仿宋_GB2312" w:cs="仿宋_GB2312" w:hint="eastAsia"/>
          <w:bCs/>
          <w:sz w:val="32"/>
          <w:szCs w:val="32"/>
        </w:rPr>
        <w:t>件为悬挂装置、传动装置、机械附件、电子元件等；（</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）违法行为所涉电梯在</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台以上不满</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台的。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、较重</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“违法行为所涉电梯在</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台以上不满</w:t>
      </w:r>
      <w:r>
        <w:rPr>
          <w:rFonts w:ascii="仿宋_GB2312" w:eastAsia="仿宋_GB2312" w:hAnsi="仿宋_GB2312" w:cs="仿宋_GB2312" w:hint="eastAsia"/>
          <w:bCs/>
          <w:sz w:val="32"/>
          <w:szCs w:val="32"/>
        </w:rPr>
        <w:t>15</w:t>
      </w:r>
      <w:r>
        <w:rPr>
          <w:rFonts w:ascii="仿宋_GB2312" w:eastAsia="仿宋_GB2312" w:hAnsi="仿宋_GB2312" w:cs="仿宋_GB2312" w:hint="eastAsia"/>
          <w:bCs/>
          <w:sz w:val="32"/>
          <w:szCs w:val="32"/>
        </w:rPr>
        <w:t>台的。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、严重</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“有下列情形之一的：（</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）报废零部件为驱动主机、控制柜及限速器、安全钳等安全附件、安全保护装置等；（</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）违法行为造成他人人身损害或财产损失的；（</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）违法行为所涉电梯</w:t>
      </w:r>
      <w:r>
        <w:rPr>
          <w:rFonts w:ascii="仿宋_GB2312" w:eastAsia="仿宋_GB2312" w:hAnsi="仿宋_GB2312" w:cs="仿宋_GB2312" w:hint="eastAsia"/>
          <w:bCs/>
          <w:sz w:val="32"/>
          <w:szCs w:val="32"/>
        </w:rPr>
        <w:t>15</w:t>
      </w:r>
      <w:r>
        <w:rPr>
          <w:rFonts w:ascii="仿宋_GB2312" w:eastAsia="仿宋_GB2312" w:hAnsi="仿宋_GB2312" w:cs="仿宋_GB2312" w:hint="eastAsia"/>
          <w:bCs/>
          <w:sz w:val="32"/>
          <w:szCs w:val="32"/>
        </w:rPr>
        <w:t>台以上的。”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三、第四章增加一条，作为第九十三条：“电梯制造单位设置影响电梯安全运行的技术障碍的处罚</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“（一）法定依据</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《杭州市电梯安全管理条例》</w:t>
      </w:r>
      <w:r>
        <w:rPr>
          <w:rFonts w:ascii="仿宋_GB2312" w:eastAsia="仿宋_GB2312" w:hAnsi="仿宋_GB2312" w:cs="仿宋_GB2312" w:hint="eastAsia"/>
          <w:bCs/>
          <w:sz w:val="32"/>
          <w:szCs w:val="32"/>
        </w:rPr>
        <w:t>第三十九条第二项：违反本条例规定</w:t>
      </w:r>
      <w:r>
        <w:rPr>
          <w:rFonts w:ascii="仿宋_GB2312" w:eastAsia="仿宋_GB2312" w:hAnsi="仿宋_GB2312" w:cs="仿宋_GB2312" w:hint="eastAsia"/>
          <w:bCs/>
          <w:sz w:val="32"/>
          <w:szCs w:val="32"/>
        </w:rPr>
        <w:t>，有下列情形之一的，由市场监督管理部门按照下列规定予以处罚：电梯制造单位设置影响电梯安全运行的技术障碍的，责令改正，处五万元以上二十万元以下罚款</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“（二）裁量标准</w:t>
      </w:r>
    </w:p>
    <w:p w:rsidR="004F6318" w:rsidRDefault="00C50D8E" w:rsidP="00927963">
      <w:pPr>
        <w:spacing w:beforeLines="5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lastRenderedPageBreak/>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、轻微</w:t>
      </w:r>
    </w:p>
    <w:p w:rsidR="004F6318" w:rsidRDefault="00C50D8E" w:rsidP="00927963">
      <w:pPr>
        <w:spacing w:beforeLines="5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有下列情形之一的：（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）初次违法，且情节轻微的；（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）涉及的电梯数量不满</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台的。</w:t>
      </w:r>
    </w:p>
    <w:p w:rsidR="004F6318" w:rsidRDefault="00C50D8E" w:rsidP="00927963">
      <w:pPr>
        <w:spacing w:beforeLines="5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、较轻</w:t>
      </w:r>
    </w:p>
    <w:p w:rsidR="004F6318" w:rsidRDefault="00C50D8E" w:rsidP="00927963">
      <w:pPr>
        <w:spacing w:beforeLines="5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涉及的电梯数量</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台以上不满</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台的。</w:t>
      </w:r>
    </w:p>
    <w:p w:rsidR="004F6318" w:rsidRDefault="00C50D8E" w:rsidP="00927963">
      <w:pPr>
        <w:spacing w:beforeLines="5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、一般</w:t>
      </w:r>
    </w:p>
    <w:p w:rsidR="004F6318" w:rsidRDefault="00C50D8E" w:rsidP="00927963">
      <w:pPr>
        <w:spacing w:beforeLines="5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涉及的电梯数量</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台以上不满</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台的。</w:t>
      </w:r>
    </w:p>
    <w:p w:rsidR="004F6318" w:rsidRDefault="00C50D8E" w:rsidP="00927963">
      <w:pPr>
        <w:spacing w:beforeLines="5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、较重</w:t>
      </w:r>
    </w:p>
    <w:p w:rsidR="004F6318" w:rsidRDefault="00C50D8E" w:rsidP="00927963">
      <w:pPr>
        <w:spacing w:beforeLines="5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涉及的电梯数量</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台以上不满</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台的。</w:t>
      </w:r>
    </w:p>
    <w:p w:rsidR="004F6318" w:rsidRDefault="00C50D8E" w:rsidP="00927963">
      <w:pPr>
        <w:spacing w:beforeLines="5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、严重</w:t>
      </w:r>
    </w:p>
    <w:p w:rsidR="004F6318" w:rsidRDefault="00C50D8E" w:rsidP="00927963">
      <w:pPr>
        <w:spacing w:beforeLines="5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有下列情况之一的：（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）违法行为造成他人人身损害或财产损失的；（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）涉及的电梯数量</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台以上的。”</w:t>
      </w:r>
    </w:p>
    <w:p w:rsidR="004F6318" w:rsidRDefault="00C50D8E" w:rsidP="00927963">
      <w:pPr>
        <w:spacing w:beforeLines="5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四、第四章增加一条，作为第九十四条：“受委托从事电梯安装、改造、修理的单位转委托或者变相转委托其业务的处罚</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“（一）法定依据</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“《杭州市电梯安全管理条例》</w:t>
      </w:r>
      <w:r>
        <w:rPr>
          <w:rFonts w:ascii="仿宋_GB2312" w:eastAsia="仿宋_GB2312" w:hAnsi="仿宋_GB2312" w:cs="仿宋_GB2312" w:hint="eastAsia"/>
          <w:bCs/>
          <w:sz w:val="32"/>
          <w:szCs w:val="32"/>
        </w:rPr>
        <w:t>第三十九条第（三）项：违反本条例规定，有下列情形之一的，由市场监督管理部门按照下列规定予以处罚：受委托从事电梯安装、改造、修理的单位转委托或者变相转委托其业务的，责令改正，处一万</w:t>
      </w:r>
      <w:r>
        <w:rPr>
          <w:rFonts w:ascii="仿宋_GB2312" w:eastAsia="仿宋_GB2312" w:hAnsi="仿宋_GB2312" w:cs="仿宋_GB2312" w:hint="eastAsia"/>
          <w:bCs/>
          <w:sz w:val="32"/>
          <w:szCs w:val="32"/>
        </w:rPr>
        <w:lastRenderedPageBreak/>
        <w:t>元以上十万元以下罚款；</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（二）裁量标准</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、轻微</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有下列情形之一的：（</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初次违法，且情节轻微；（</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）主动采取有效补救措施、消除影响；（</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）违法行为所涉电梯不满</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台的。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、较轻</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违法行为所涉电梯在</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台以上不满</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台的。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、一般</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有下列情况之一的：（</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）违法行为所涉电梯在</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台以上不满</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台的；（</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）已经实施安装、改造、修理不能恢复原状，且未造成危害后果的。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、较重</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有下列情况之一的：（</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）违法行为所涉电梯在</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台以上不满</w:t>
      </w:r>
      <w:r>
        <w:rPr>
          <w:rFonts w:ascii="仿宋_GB2312" w:eastAsia="仿宋_GB2312" w:hAnsi="仿宋_GB2312" w:cs="仿宋_GB2312" w:hint="eastAsia"/>
          <w:bCs/>
          <w:sz w:val="32"/>
          <w:szCs w:val="32"/>
        </w:rPr>
        <w:t>15</w:t>
      </w:r>
      <w:r>
        <w:rPr>
          <w:rFonts w:ascii="仿宋_GB2312" w:eastAsia="仿宋_GB2312" w:hAnsi="仿宋_GB2312" w:cs="仿宋_GB2312" w:hint="eastAsia"/>
          <w:bCs/>
          <w:sz w:val="32"/>
          <w:szCs w:val="32"/>
        </w:rPr>
        <w:t>台的；（</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）受转委托或者变相转委托单位未取得相应电梯安装、改造、修理资质的或者使用未取得相应资格人员从事作业的。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、严重</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有下列情况之一的</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）违法行为造成他人人身损害或财产损失的；（</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）违法行为所涉电梯在</w:t>
      </w:r>
      <w:r>
        <w:rPr>
          <w:rFonts w:ascii="仿宋_GB2312" w:eastAsia="仿宋_GB2312" w:hAnsi="仿宋_GB2312" w:cs="仿宋_GB2312" w:hint="eastAsia"/>
          <w:bCs/>
          <w:sz w:val="32"/>
          <w:szCs w:val="32"/>
        </w:rPr>
        <w:t>15</w:t>
      </w:r>
      <w:r>
        <w:rPr>
          <w:rFonts w:ascii="仿宋_GB2312" w:eastAsia="仿宋_GB2312" w:hAnsi="仿宋_GB2312" w:cs="仿宋_GB2312" w:hint="eastAsia"/>
          <w:bCs/>
          <w:sz w:val="32"/>
          <w:szCs w:val="32"/>
        </w:rPr>
        <w:t>台以上的。”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五、第四章增加一条，作为第九十五条：“电梯制造单位未按照规定安装智慧电梯系统或者未配备统一接口的处罚</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一）法定依据</w:t>
      </w:r>
    </w:p>
    <w:p w:rsidR="004F6318" w:rsidRDefault="00C50D8E" w:rsidP="00927963">
      <w:pPr>
        <w:spacing w:beforeLines="5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“《杭州市电梯安全管理条例》第三十九条第（四）项：</w:t>
      </w:r>
      <w:r>
        <w:rPr>
          <w:rFonts w:ascii="仿宋_GB2312" w:eastAsia="仿宋_GB2312" w:hAnsi="仿宋_GB2312" w:cs="仿宋_GB2312" w:hint="eastAsia"/>
          <w:bCs/>
          <w:sz w:val="32"/>
          <w:szCs w:val="32"/>
        </w:rPr>
        <w:t>违反本条例规定，有下列情形之一的，由市场监督管理部门按照下列规定予以处罚：</w:t>
      </w:r>
      <w:r>
        <w:rPr>
          <w:rFonts w:ascii="仿宋_GB2312" w:eastAsia="仿宋_GB2312" w:hAnsi="仿宋_GB2312" w:cs="仿宋_GB2312" w:hint="eastAsia"/>
          <w:sz w:val="32"/>
          <w:szCs w:val="32"/>
        </w:rPr>
        <w:t>电梯制造单位未按照规定安装智慧电梯系统或者未配备统一接口的，处一万元以上十万元以下罚款。</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、轻微</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有下列情形之一的：（</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）初次违法，且情节轻微的；（</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）违法行为所涉电梯不满</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台的。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、较轻</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违法行为所涉电梯</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台以上不满</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台的。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、一般</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违法行为所涉电梯在</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台以上不满</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台的。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、较重</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违法行为所涉电梯在</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台以上不满</w:t>
      </w:r>
      <w:r>
        <w:rPr>
          <w:rFonts w:ascii="仿宋_GB2312" w:eastAsia="仿宋_GB2312" w:hAnsi="仿宋_GB2312" w:cs="仿宋_GB2312" w:hint="eastAsia"/>
          <w:bCs/>
          <w:sz w:val="32"/>
          <w:szCs w:val="32"/>
        </w:rPr>
        <w:t>15</w:t>
      </w:r>
      <w:r>
        <w:rPr>
          <w:rFonts w:ascii="仿宋_GB2312" w:eastAsia="仿宋_GB2312" w:hAnsi="仿宋_GB2312" w:cs="仿宋_GB2312" w:hint="eastAsia"/>
          <w:bCs/>
          <w:sz w:val="32"/>
          <w:szCs w:val="32"/>
        </w:rPr>
        <w:t>台的。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、严重</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违法行为所涉电梯在</w:t>
      </w:r>
      <w:r>
        <w:rPr>
          <w:rFonts w:ascii="仿宋_GB2312" w:eastAsia="仿宋_GB2312" w:hAnsi="仿宋_GB2312" w:cs="仿宋_GB2312" w:hint="eastAsia"/>
          <w:bCs/>
          <w:sz w:val="32"/>
          <w:szCs w:val="32"/>
        </w:rPr>
        <w:t>15</w:t>
      </w:r>
      <w:r>
        <w:rPr>
          <w:rFonts w:ascii="仿宋_GB2312" w:eastAsia="仿宋_GB2312" w:hAnsi="仿宋_GB2312" w:cs="仿宋_GB2312" w:hint="eastAsia"/>
          <w:bCs/>
          <w:sz w:val="32"/>
          <w:szCs w:val="32"/>
        </w:rPr>
        <w:t>台以上的。</w:t>
      </w:r>
      <w:r>
        <w:rPr>
          <w:rFonts w:ascii="仿宋_GB2312" w:eastAsia="仿宋_GB2312" w:hAnsi="仿宋_GB2312" w:cs="仿宋_GB2312" w:hint="eastAsia"/>
          <w:bCs/>
          <w:sz w:val="32"/>
          <w:szCs w:val="32"/>
        </w:rPr>
        <w:t>”</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六、第四章增加一条，作为第</w:t>
      </w:r>
      <w:r>
        <w:rPr>
          <w:rFonts w:ascii="仿宋_GB2312" w:eastAsia="仿宋_GB2312" w:hAnsi="仿宋_GB2312" w:cs="仿宋_GB2312" w:hint="eastAsia"/>
          <w:bCs/>
          <w:sz w:val="32"/>
          <w:szCs w:val="32"/>
        </w:rPr>
        <w:t>九十六</w:t>
      </w:r>
      <w:r>
        <w:rPr>
          <w:rFonts w:ascii="仿宋_GB2312" w:eastAsia="仿宋_GB2312" w:hAnsi="仿宋_GB2312" w:cs="仿宋_GB2312" w:hint="eastAsia"/>
          <w:bCs/>
          <w:sz w:val="32"/>
          <w:szCs w:val="32"/>
        </w:rPr>
        <w:t>条：“</w:t>
      </w:r>
      <w:r>
        <w:rPr>
          <w:rFonts w:ascii="仿宋_GB2312" w:eastAsia="仿宋_GB2312" w:hAnsi="仿宋_GB2312" w:cs="仿宋_GB2312" w:hint="eastAsia"/>
          <w:bCs/>
          <w:sz w:val="32"/>
          <w:szCs w:val="32"/>
        </w:rPr>
        <w:t>电梯使用单位未按照规定配备电梯安全管理人员的处罚</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（一）法定依据</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杭州市电梯安全管理条例》第四十条第一款第一项：电梯使用单位违反本条例规定，有下列情形之一的，由市场监督管理部门责令限期改正；逾期不改正的，处一万元以上五万元以下罚款：（一）未按照规定配备电梯安全管理人员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（二）裁量标准</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责令限期改正；逾期不改的，按以下标准实施行政处罚：</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、轻微</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有下列情形之一的：（</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）初次违法，且情节轻微的；（</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）逾期不改正不满</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天的。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、较轻</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逾期不改正</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天以上不满</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天的。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、一般</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有下列情形之一的：（</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）逾期不改正</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天以上不满</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天的；（</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）未按照规定配备专</w:t>
      </w:r>
      <w:r>
        <w:rPr>
          <w:rFonts w:ascii="仿宋_GB2312" w:eastAsia="仿宋_GB2312" w:hAnsi="仿宋_GB2312" w:cs="仿宋_GB2312" w:hint="eastAsia"/>
          <w:bCs/>
          <w:sz w:val="32"/>
          <w:szCs w:val="32"/>
        </w:rPr>
        <w:t>门电梯安全管理人员所涉区域不满</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个的。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、较重</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有下列情形之一的：（</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）逾期不改正</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天以上不满</w:t>
      </w:r>
      <w:r>
        <w:rPr>
          <w:rFonts w:ascii="仿宋_GB2312" w:eastAsia="仿宋_GB2312" w:hAnsi="仿宋_GB2312" w:cs="仿宋_GB2312" w:hint="eastAsia"/>
          <w:bCs/>
          <w:sz w:val="32"/>
          <w:szCs w:val="32"/>
        </w:rPr>
        <w:t>15</w:t>
      </w:r>
      <w:r>
        <w:rPr>
          <w:rFonts w:ascii="仿宋_GB2312" w:eastAsia="仿宋_GB2312" w:hAnsi="仿宋_GB2312" w:cs="仿宋_GB2312" w:hint="eastAsia"/>
          <w:bCs/>
          <w:sz w:val="32"/>
          <w:szCs w:val="32"/>
        </w:rPr>
        <w:t>天的；（</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）未按照规定配备专门电梯安全管理人员所涉区域</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个以上不满</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个的。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、严重</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有下列情形之一的：（</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）逾期不改正</w:t>
      </w:r>
      <w:r>
        <w:rPr>
          <w:rFonts w:ascii="仿宋_GB2312" w:eastAsia="仿宋_GB2312" w:hAnsi="仿宋_GB2312" w:cs="仿宋_GB2312" w:hint="eastAsia"/>
          <w:bCs/>
          <w:sz w:val="32"/>
          <w:szCs w:val="32"/>
        </w:rPr>
        <w:t>15</w:t>
      </w:r>
      <w:r>
        <w:rPr>
          <w:rFonts w:ascii="仿宋_GB2312" w:eastAsia="仿宋_GB2312" w:hAnsi="仿宋_GB2312" w:cs="仿宋_GB2312" w:hint="eastAsia"/>
          <w:bCs/>
          <w:sz w:val="32"/>
          <w:szCs w:val="32"/>
        </w:rPr>
        <w:t>天以上的；（</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）未按照规定配备专门电梯安全管理人员所涉区域</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个以上的；（</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）违法行为造成恶劣影响或实质损害的。</w:t>
      </w:r>
      <w:r w:rsidR="0063100B">
        <w:rPr>
          <w:rFonts w:ascii="仿宋_GB2312" w:eastAsia="仿宋_GB2312" w:hAnsi="仿宋_GB2312" w:cs="仿宋_GB2312" w:hint="eastAsia"/>
          <w:bCs/>
          <w:sz w:val="32"/>
          <w:szCs w:val="32"/>
        </w:rPr>
        <w:t>”</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七、第四章增加一条，作为第</w:t>
      </w:r>
      <w:r>
        <w:rPr>
          <w:rFonts w:ascii="仿宋_GB2312" w:eastAsia="仿宋_GB2312" w:hAnsi="仿宋_GB2312" w:cs="仿宋_GB2312" w:hint="eastAsia"/>
          <w:bCs/>
          <w:sz w:val="32"/>
          <w:szCs w:val="32"/>
        </w:rPr>
        <w:t>九十七</w:t>
      </w:r>
      <w:r>
        <w:rPr>
          <w:rFonts w:ascii="仿宋_GB2312" w:eastAsia="仿宋_GB2312" w:hAnsi="仿宋_GB2312" w:cs="仿宋_GB2312" w:hint="eastAsia"/>
          <w:bCs/>
          <w:sz w:val="32"/>
          <w:szCs w:val="32"/>
        </w:rPr>
        <w:t>条：“</w:t>
      </w:r>
      <w:r>
        <w:rPr>
          <w:rFonts w:ascii="仿宋_GB2312" w:eastAsia="仿宋_GB2312" w:hAnsi="仿宋_GB2312" w:cs="仿宋_GB2312" w:hint="eastAsia"/>
          <w:bCs/>
          <w:sz w:val="32"/>
          <w:szCs w:val="32"/>
        </w:rPr>
        <w:t>电梯使用单位未保持应急救援通道畅通或者未确保智慧电梯系统、紧急报警或者通话装置有效使用的处罚</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（一）法定依据</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杭州市电梯安全管理条例》第四十条第一款第二项：电梯使用单位违反本条例规定，有下列情形之一的，由市场监督管理部门责令限期改正；逾期不改正的，处一万元以上五万元以下罚款：（二）未保持应急救援通道畅通或者未确保智慧电梯系统、紧急报警或者通话装置有效使用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（二）裁量标准</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责令限期改正；逾期不改的，按以下标准实施行政处罚：</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、轻微</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有下列情形之一的：（</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）初次违法，且情节轻微的；（</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）逾期不改正不满</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天的；（</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）违法行为所涉电梯不满</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台的。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、较轻</w:t>
      </w:r>
    </w:p>
    <w:p w:rsidR="004F6318" w:rsidRDefault="003813CB"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）逾期不改正</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天以上不满</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天的；（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）违法行为所涉电梯</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台以上不满</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台的。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、一般</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有下列情形之一的：（</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）逾期不改正</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天以上不满</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天的；（</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）违法行为所涉电梯在</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台以上不满</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台的。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、较重</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有下列情形之一的：（</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）逾期不改正</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天以上不满</w:t>
      </w:r>
      <w:r>
        <w:rPr>
          <w:rFonts w:ascii="仿宋_GB2312" w:eastAsia="仿宋_GB2312" w:hAnsi="仿宋_GB2312" w:cs="仿宋_GB2312" w:hint="eastAsia"/>
          <w:bCs/>
          <w:sz w:val="32"/>
          <w:szCs w:val="32"/>
        </w:rPr>
        <w:t>15</w:t>
      </w:r>
      <w:r>
        <w:rPr>
          <w:rFonts w:ascii="仿宋_GB2312" w:eastAsia="仿宋_GB2312" w:hAnsi="仿宋_GB2312" w:cs="仿宋_GB2312" w:hint="eastAsia"/>
          <w:bCs/>
          <w:sz w:val="32"/>
          <w:szCs w:val="32"/>
        </w:rPr>
        <w:t>天的；（</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）违法行为所涉电梯在</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台以上不满</w:t>
      </w:r>
      <w:r>
        <w:rPr>
          <w:rFonts w:ascii="仿宋_GB2312" w:eastAsia="仿宋_GB2312" w:hAnsi="仿宋_GB2312" w:cs="仿宋_GB2312" w:hint="eastAsia"/>
          <w:bCs/>
          <w:sz w:val="32"/>
          <w:szCs w:val="32"/>
        </w:rPr>
        <w:t>15</w:t>
      </w:r>
      <w:r>
        <w:rPr>
          <w:rFonts w:ascii="仿宋_GB2312" w:eastAsia="仿宋_GB2312" w:hAnsi="仿宋_GB2312" w:cs="仿宋_GB2312" w:hint="eastAsia"/>
          <w:bCs/>
          <w:sz w:val="32"/>
          <w:szCs w:val="32"/>
        </w:rPr>
        <w:t>台的。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、严重</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有下列情形之一的：（</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）逾期不改正</w:t>
      </w:r>
      <w:r>
        <w:rPr>
          <w:rFonts w:ascii="仿宋_GB2312" w:eastAsia="仿宋_GB2312" w:hAnsi="仿宋_GB2312" w:cs="仿宋_GB2312" w:hint="eastAsia"/>
          <w:bCs/>
          <w:sz w:val="32"/>
          <w:szCs w:val="32"/>
        </w:rPr>
        <w:t>15</w:t>
      </w:r>
      <w:r>
        <w:rPr>
          <w:rFonts w:ascii="仿宋_GB2312" w:eastAsia="仿宋_GB2312" w:hAnsi="仿宋_GB2312" w:cs="仿宋_GB2312" w:hint="eastAsia"/>
          <w:bCs/>
          <w:sz w:val="32"/>
          <w:szCs w:val="32"/>
        </w:rPr>
        <w:t>天以上的；（</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）违法行为所涉电梯在</w:t>
      </w:r>
      <w:r>
        <w:rPr>
          <w:rFonts w:ascii="仿宋_GB2312" w:eastAsia="仿宋_GB2312" w:hAnsi="仿宋_GB2312" w:cs="仿宋_GB2312" w:hint="eastAsia"/>
          <w:bCs/>
          <w:sz w:val="32"/>
          <w:szCs w:val="32"/>
        </w:rPr>
        <w:t>15</w:t>
      </w:r>
      <w:r>
        <w:rPr>
          <w:rFonts w:ascii="仿宋_GB2312" w:eastAsia="仿宋_GB2312" w:hAnsi="仿宋_GB2312" w:cs="仿宋_GB2312" w:hint="eastAsia"/>
          <w:bCs/>
          <w:sz w:val="32"/>
          <w:szCs w:val="32"/>
        </w:rPr>
        <w:t>台以上的。</w:t>
      </w:r>
      <w:r>
        <w:rPr>
          <w:rFonts w:ascii="仿宋_GB2312" w:eastAsia="仿宋_GB2312" w:hAnsi="仿宋_GB2312" w:cs="仿宋_GB2312" w:hint="eastAsia"/>
          <w:bCs/>
          <w:sz w:val="32"/>
          <w:szCs w:val="32"/>
        </w:rPr>
        <w:t>”</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八、第四章增加一条，作为第</w:t>
      </w:r>
      <w:r>
        <w:rPr>
          <w:rFonts w:ascii="仿宋_GB2312" w:eastAsia="仿宋_GB2312" w:hAnsi="仿宋_GB2312" w:cs="仿宋_GB2312" w:hint="eastAsia"/>
          <w:bCs/>
          <w:sz w:val="32"/>
          <w:szCs w:val="32"/>
        </w:rPr>
        <w:t>九十八</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电梯使用单位未按照规定张贴应急救援</w:t>
      </w:r>
      <w:r>
        <w:rPr>
          <w:rFonts w:ascii="仿宋_GB2312" w:eastAsia="仿宋_GB2312" w:hAnsi="仿宋_GB2312" w:cs="仿宋_GB2312" w:hint="eastAsia"/>
          <w:bCs/>
          <w:sz w:val="32"/>
          <w:szCs w:val="32"/>
        </w:rPr>
        <w:t>电话的处罚</w:t>
      </w:r>
    </w:p>
    <w:p w:rsidR="004F6318" w:rsidRDefault="003813CB"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（一）法定依据</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《杭州市电梯安全管理条例》第四十条第一款第三项：</w:t>
      </w:r>
      <w:r>
        <w:rPr>
          <w:rFonts w:ascii="仿宋_GB2312" w:eastAsia="仿宋_GB2312" w:hAnsi="仿宋_GB2312" w:cs="仿宋_GB2312" w:hint="eastAsia"/>
          <w:bCs/>
          <w:sz w:val="32"/>
          <w:szCs w:val="32"/>
        </w:rPr>
        <w:lastRenderedPageBreak/>
        <w:t>电梯使用单位违反本条例规定，有下列情形之一的，由市场监督管理部门责令限期改正；逾期不改正的，处一万元以上五万元以下罚款：（三）未按照规定张贴应急救援电话的。</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（二）裁量标准</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责令限期改正；逾期不改的，按以下标准实施行政处罚：</w:t>
      </w:r>
    </w:p>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bookmarkStart w:id="0" w:name="_GoBack"/>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、轻微</w:t>
      </w:r>
    </w:p>
    <w:bookmarkEnd w:id="0"/>
    <w:p w:rsidR="004F6318" w:rsidRDefault="00C50D8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有下列情形之一的：（</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）初次违法，且情节轻微的；（</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）逾期不改正不满</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天的；（</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）违法行为所涉电梯不满</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台的。</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、较轻</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）逾期不改正</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天以上不满</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天的；（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）违法行为</w:t>
      </w:r>
      <w:r w:rsidR="00C50D8E">
        <w:rPr>
          <w:rFonts w:ascii="仿宋_GB2312" w:eastAsia="仿宋_GB2312" w:hAnsi="仿宋_GB2312" w:cs="仿宋_GB2312" w:hint="eastAsia"/>
          <w:bCs/>
          <w:sz w:val="32"/>
          <w:szCs w:val="32"/>
        </w:rPr>
        <w:t>所涉电梯</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台以上不满</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台的。</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、一般</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）逾期不改正</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天以上不满</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天的；（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）违法行为所涉电梯在</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台以上不满</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台的。</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4</w:t>
      </w:r>
      <w:r w:rsidR="00C50D8E">
        <w:rPr>
          <w:rFonts w:ascii="仿宋_GB2312" w:eastAsia="仿宋_GB2312" w:hAnsi="仿宋_GB2312" w:cs="仿宋_GB2312" w:hint="eastAsia"/>
          <w:bCs/>
          <w:sz w:val="32"/>
          <w:szCs w:val="32"/>
        </w:rPr>
        <w:t>、较重</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）逾期不改正</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天以上不满</w:t>
      </w:r>
      <w:r w:rsidR="00C50D8E">
        <w:rPr>
          <w:rFonts w:ascii="仿宋_GB2312" w:eastAsia="仿宋_GB2312" w:hAnsi="仿宋_GB2312" w:cs="仿宋_GB2312" w:hint="eastAsia"/>
          <w:bCs/>
          <w:sz w:val="32"/>
          <w:szCs w:val="32"/>
        </w:rPr>
        <w:t>15</w:t>
      </w:r>
      <w:r w:rsidR="00C50D8E">
        <w:rPr>
          <w:rFonts w:ascii="仿宋_GB2312" w:eastAsia="仿宋_GB2312" w:hAnsi="仿宋_GB2312" w:cs="仿宋_GB2312" w:hint="eastAsia"/>
          <w:bCs/>
          <w:sz w:val="32"/>
          <w:szCs w:val="32"/>
        </w:rPr>
        <w:t>天的；（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）违法行为所涉电梯在</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台以上不满</w:t>
      </w:r>
      <w:r w:rsidR="00C50D8E">
        <w:rPr>
          <w:rFonts w:ascii="仿宋_GB2312" w:eastAsia="仿宋_GB2312" w:hAnsi="仿宋_GB2312" w:cs="仿宋_GB2312" w:hint="eastAsia"/>
          <w:bCs/>
          <w:sz w:val="32"/>
          <w:szCs w:val="32"/>
        </w:rPr>
        <w:t>15</w:t>
      </w:r>
      <w:r w:rsidR="00C50D8E">
        <w:rPr>
          <w:rFonts w:ascii="仿宋_GB2312" w:eastAsia="仿宋_GB2312" w:hAnsi="仿宋_GB2312" w:cs="仿宋_GB2312" w:hint="eastAsia"/>
          <w:bCs/>
          <w:sz w:val="32"/>
          <w:szCs w:val="32"/>
        </w:rPr>
        <w:t>台的。</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、严重</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）逾期不改正</w:t>
      </w:r>
      <w:r w:rsidR="00C50D8E">
        <w:rPr>
          <w:rFonts w:ascii="仿宋_GB2312" w:eastAsia="仿宋_GB2312" w:hAnsi="仿宋_GB2312" w:cs="仿宋_GB2312" w:hint="eastAsia"/>
          <w:bCs/>
          <w:sz w:val="32"/>
          <w:szCs w:val="32"/>
        </w:rPr>
        <w:t>15</w:t>
      </w:r>
      <w:r w:rsidR="00C50D8E">
        <w:rPr>
          <w:rFonts w:ascii="仿宋_GB2312" w:eastAsia="仿宋_GB2312" w:hAnsi="仿宋_GB2312" w:cs="仿宋_GB2312" w:hint="eastAsia"/>
          <w:bCs/>
          <w:sz w:val="32"/>
          <w:szCs w:val="32"/>
        </w:rPr>
        <w:t>天以上的；（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）违法行为所涉电梯在</w:t>
      </w:r>
      <w:r w:rsidR="00C50D8E">
        <w:rPr>
          <w:rFonts w:ascii="仿宋_GB2312" w:eastAsia="仿宋_GB2312" w:hAnsi="仿宋_GB2312" w:cs="仿宋_GB2312" w:hint="eastAsia"/>
          <w:bCs/>
          <w:sz w:val="32"/>
          <w:szCs w:val="32"/>
        </w:rPr>
        <w:t>15</w:t>
      </w:r>
      <w:r w:rsidR="00C50D8E">
        <w:rPr>
          <w:rFonts w:ascii="仿宋_GB2312" w:eastAsia="仿宋_GB2312" w:hAnsi="仿宋_GB2312" w:cs="仿宋_GB2312" w:hint="eastAsia"/>
          <w:bCs/>
          <w:sz w:val="32"/>
          <w:szCs w:val="32"/>
        </w:rPr>
        <w:t>台以上的。</w:t>
      </w:r>
      <w:r>
        <w:rPr>
          <w:rFonts w:ascii="仿宋_GB2312" w:eastAsia="仿宋_GB2312" w:hAnsi="仿宋_GB2312" w:cs="仿宋_GB2312" w:hint="eastAsia"/>
          <w:bCs/>
          <w:sz w:val="32"/>
          <w:szCs w:val="32"/>
        </w:rPr>
        <w:t>”</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九、第四章增加一条，作为第</w:t>
      </w:r>
      <w:r w:rsidR="00C50D8E">
        <w:rPr>
          <w:rFonts w:ascii="仿宋_GB2312" w:eastAsia="仿宋_GB2312" w:hAnsi="仿宋_GB2312" w:cs="仿宋_GB2312" w:hint="eastAsia"/>
          <w:bCs/>
          <w:sz w:val="32"/>
          <w:szCs w:val="32"/>
        </w:rPr>
        <w:t>九十九</w:t>
      </w:r>
      <w:r>
        <w:rPr>
          <w:rFonts w:ascii="仿宋_GB2312" w:eastAsia="仿宋_GB2312" w:hAnsi="仿宋_GB2312" w:cs="仿宋_GB2312" w:hint="eastAsia"/>
          <w:bCs/>
          <w:sz w:val="32"/>
          <w:szCs w:val="32"/>
        </w:rPr>
        <w:t>条：“</w:t>
      </w:r>
      <w:r w:rsidR="00C50D8E">
        <w:rPr>
          <w:rFonts w:ascii="仿宋_GB2312" w:eastAsia="仿宋_GB2312" w:hAnsi="仿宋_GB2312" w:cs="仿宋_GB2312" w:hint="eastAsia"/>
          <w:bCs/>
          <w:sz w:val="32"/>
          <w:szCs w:val="32"/>
        </w:rPr>
        <w:t>电梯使用单位未按照规定设置视频监控系统的处罚</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（一）法定依据</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杭州市电梯安全管理条例》第四十条第一款第四项：电梯使用单位违反本条例规定，有下列情形之一的，由市场监督管理部门责令限期改正；逾期不改正的，处一万元以上五万元以下罚款：（四）未按照规定设置视频监控系统的。</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（二）裁量标准</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责令限期改正；逾期不改的，按以下标准实施行政处罚：</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、轻微</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）初次违法，且情节轻微的；（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）逾期不改正不满</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天的；（</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）违法行为所涉电梯在</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台以下的。</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、较轻</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）逾期不改正</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天以上不满</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天的；（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）违法行为所涉电梯</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台以上不满</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台的。</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、一般</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）逾期不改正</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天以上不满</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天的；（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）违法行为所涉电梯在</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台以上不满</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台的。</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4</w:t>
      </w:r>
      <w:r w:rsidR="00C50D8E">
        <w:rPr>
          <w:rFonts w:ascii="仿宋_GB2312" w:eastAsia="仿宋_GB2312" w:hAnsi="仿宋_GB2312" w:cs="仿宋_GB2312" w:hint="eastAsia"/>
          <w:bCs/>
          <w:sz w:val="32"/>
          <w:szCs w:val="32"/>
        </w:rPr>
        <w:t>、较重</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）逾期不改正</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天以上不满</w:t>
      </w:r>
      <w:r w:rsidR="00C50D8E">
        <w:rPr>
          <w:rFonts w:ascii="仿宋_GB2312" w:eastAsia="仿宋_GB2312" w:hAnsi="仿宋_GB2312" w:cs="仿宋_GB2312" w:hint="eastAsia"/>
          <w:bCs/>
          <w:sz w:val="32"/>
          <w:szCs w:val="32"/>
        </w:rPr>
        <w:t>15</w:t>
      </w:r>
      <w:r w:rsidR="00C50D8E">
        <w:rPr>
          <w:rFonts w:ascii="仿宋_GB2312" w:eastAsia="仿宋_GB2312" w:hAnsi="仿宋_GB2312" w:cs="仿宋_GB2312" w:hint="eastAsia"/>
          <w:bCs/>
          <w:sz w:val="32"/>
          <w:szCs w:val="32"/>
        </w:rPr>
        <w:t>天的；（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）违法行为所涉电梯在</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台以上不满</w:t>
      </w:r>
      <w:r w:rsidR="00C50D8E">
        <w:rPr>
          <w:rFonts w:ascii="仿宋_GB2312" w:eastAsia="仿宋_GB2312" w:hAnsi="仿宋_GB2312" w:cs="仿宋_GB2312" w:hint="eastAsia"/>
          <w:bCs/>
          <w:sz w:val="32"/>
          <w:szCs w:val="32"/>
        </w:rPr>
        <w:t>15</w:t>
      </w:r>
      <w:r w:rsidR="00C50D8E">
        <w:rPr>
          <w:rFonts w:ascii="仿宋_GB2312" w:eastAsia="仿宋_GB2312" w:hAnsi="仿宋_GB2312" w:cs="仿宋_GB2312" w:hint="eastAsia"/>
          <w:bCs/>
          <w:sz w:val="32"/>
          <w:szCs w:val="32"/>
        </w:rPr>
        <w:t>台的。</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、严重</w:t>
      </w:r>
    </w:p>
    <w:p w:rsidR="004F6318" w:rsidRDefault="00927963"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）逾期不改正</w:t>
      </w:r>
      <w:r w:rsidR="00C50D8E">
        <w:rPr>
          <w:rFonts w:ascii="仿宋_GB2312" w:eastAsia="仿宋_GB2312" w:hAnsi="仿宋_GB2312" w:cs="仿宋_GB2312" w:hint="eastAsia"/>
          <w:bCs/>
          <w:sz w:val="32"/>
          <w:szCs w:val="32"/>
        </w:rPr>
        <w:t>15</w:t>
      </w:r>
      <w:r w:rsidR="00C50D8E">
        <w:rPr>
          <w:rFonts w:ascii="仿宋_GB2312" w:eastAsia="仿宋_GB2312" w:hAnsi="仿宋_GB2312" w:cs="仿宋_GB2312" w:hint="eastAsia"/>
          <w:bCs/>
          <w:sz w:val="32"/>
          <w:szCs w:val="32"/>
        </w:rPr>
        <w:t>天以上的；（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）违法行为所涉电梯在</w:t>
      </w:r>
      <w:r w:rsidR="00C50D8E">
        <w:rPr>
          <w:rFonts w:ascii="仿宋_GB2312" w:eastAsia="仿宋_GB2312" w:hAnsi="仿宋_GB2312" w:cs="仿宋_GB2312" w:hint="eastAsia"/>
          <w:bCs/>
          <w:sz w:val="32"/>
          <w:szCs w:val="32"/>
        </w:rPr>
        <w:t>15</w:t>
      </w:r>
      <w:r w:rsidR="00C50D8E">
        <w:rPr>
          <w:rFonts w:ascii="仿宋_GB2312" w:eastAsia="仿宋_GB2312" w:hAnsi="仿宋_GB2312" w:cs="仿宋_GB2312" w:hint="eastAsia"/>
          <w:bCs/>
          <w:sz w:val="32"/>
          <w:szCs w:val="32"/>
        </w:rPr>
        <w:t>台以上的；（</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）违法行为造成恶劣影响或实质损害的。</w:t>
      </w:r>
      <w:r>
        <w:rPr>
          <w:rFonts w:ascii="仿宋_GB2312" w:eastAsia="仿宋_GB2312" w:hAnsi="仿宋_GB2312" w:cs="仿宋_GB2312" w:hint="eastAsia"/>
          <w:bCs/>
          <w:sz w:val="32"/>
          <w:szCs w:val="32"/>
        </w:rPr>
        <w:t>”</w:t>
      </w:r>
    </w:p>
    <w:p w:rsidR="004F6318" w:rsidRDefault="00495ABA"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十、第四章增加一条，作为第</w:t>
      </w:r>
      <w:r w:rsidR="00C50D8E">
        <w:rPr>
          <w:rFonts w:ascii="仿宋_GB2312" w:eastAsia="仿宋_GB2312" w:hAnsi="仿宋_GB2312" w:cs="仿宋_GB2312" w:hint="eastAsia"/>
          <w:bCs/>
          <w:sz w:val="32"/>
          <w:szCs w:val="32"/>
        </w:rPr>
        <w:t>一百</w:t>
      </w:r>
      <w:r>
        <w:rPr>
          <w:rFonts w:ascii="仿宋_GB2312" w:eastAsia="仿宋_GB2312" w:hAnsi="仿宋_GB2312" w:cs="仿宋_GB2312" w:hint="eastAsia"/>
          <w:bCs/>
          <w:sz w:val="32"/>
          <w:szCs w:val="32"/>
        </w:rPr>
        <w:t>条：“</w:t>
      </w:r>
      <w:r w:rsidR="00C50D8E">
        <w:rPr>
          <w:rFonts w:ascii="仿宋_GB2312" w:eastAsia="仿宋_GB2312" w:hAnsi="仿宋_GB2312" w:cs="仿宋_GB2312" w:hint="eastAsia"/>
          <w:bCs/>
          <w:sz w:val="32"/>
          <w:szCs w:val="32"/>
        </w:rPr>
        <w:t>电梯使用单位未对维护保养进行确认的处罚</w:t>
      </w:r>
    </w:p>
    <w:p w:rsidR="004F6318" w:rsidRDefault="00495ABA"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（一）法定依据</w:t>
      </w:r>
    </w:p>
    <w:p w:rsidR="004F6318" w:rsidRDefault="00495ABA"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《杭州市电梯安全管理条例》第四十条第一款第五项：电梯使用单位违反本条例规定，有下</w:t>
      </w:r>
      <w:r w:rsidR="00C50D8E">
        <w:rPr>
          <w:rFonts w:ascii="仿宋_GB2312" w:eastAsia="仿宋_GB2312" w:hAnsi="仿宋_GB2312" w:cs="仿宋_GB2312" w:hint="eastAsia"/>
          <w:bCs/>
          <w:sz w:val="32"/>
          <w:szCs w:val="32"/>
        </w:rPr>
        <w:t>列情形之一的，由市场监督管理部门责令限期改正；逾期不改正的，处一万元以上五万元以下罚款：（五）未对维护保养进行确认的。</w:t>
      </w:r>
    </w:p>
    <w:p w:rsidR="004F6318" w:rsidRDefault="00495ABA"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（二）裁量标准</w:t>
      </w:r>
    </w:p>
    <w:p w:rsidR="004F6318" w:rsidRDefault="00495ABA"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责令限期改正；逾期不改的，按以下标准实施行政处罚：</w:t>
      </w:r>
    </w:p>
    <w:p w:rsidR="004F6318" w:rsidRDefault="00495ABA"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、轻微</w:t>
      </w:r>
    </w:p>
    <w:p w:rsidR="004F6318" w:rsidRDefault="00495ABA"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）初次违法，且情节轻微的；（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）逾期不改正不满</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天的；（</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）违法行为所涉电梯在</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台以下的。</w:t>
      </w:r>
    </w:p>
    <w:p w:rsidR="004F6318" w:rsidRDefault="00495ABA"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、较轻</w:t>
      </w:r>
    </w:p>
    <w:p w:rsidR="004F6318" w:rsidRDefault="00495ABA"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）逾期不改正</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天以上不满</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天的；（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）违法行为所涉电梯在</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台以上不满</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台的。</w:t>
      </w:r>
    </w:p>
    <w:p w:rsidR="004F6318" w:rsidRDefault="00495ABA"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、一般</w:t>
      </w:r>
    </w:p>
    <w:p w:rsidR="004F6318" w:rsidRDefault="00495ABA"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）逾期不改正</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天以上不满</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天的；（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）违法行为所涉电梯在</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台以上不满</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台的。</w:t>
      </w:r>
    </w:p>
    <w:p w:rsidR="004F6318" w:rsidRDefault="00495ABA"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4</w:t>
      </w:r>
      <w:r w:rsidR="00C50D8E">
        <w:rPr>
          <w:rFonts w:ascii="仿宋_GB2312" w:eastAsia="仿宋_GB2312" w:hAnsi="仿宋_GB2312" w:cs="仿宋_GB2312" w:hint="eastAsia"/>
          <w:bCs/>
          <w:sz w:val="32"/>
          <w:szCs w:val="32"/>
        </w:rPr>
        <w:t>、较重</w:t>
      </w:r>
    </w:p>
    <w:p w:rsidR="004F6318" w:rsidRDefault="00495ABA"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）逾期不改正</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天以上不满</w:t>
      </w:r>
      <w:r w:rsidR="00C50D8E">
        <w:rPr>
          <w:rFonts w:ascii="仿宋_GB2312" w:eastAsia="仿宋_GB2312" w:hAnsi="仿宋_GB2312" w:cs="仿宋_GB2312" w:hint="eastAsia"/>
          <w:bCs/>
          <w:sz w:val="32"/>
          <w:szCs w:val="32"/>
        </w:rPr>
        <w:t>15</w:t>
      </w:r>
      <w:r w:rsidR="00C50D8E">
        <w:rPr>
          <w:rFonts w:ascii="仿宋_GB2312" w:eastAsia="仿宋_GB2312" w:hAnsi="仿宋_GB2312" w:cs="仿宋_GB2312" w:hint="eastAsia"/>
          <w:bCs/>
          <w:sz w:val="32"/>
          <w:szCs w:val="32"/>
        </w:rPr>
        <w:t>天的；（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）违法行为所涉电梯在</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台以上不满</w:t>
      </w:r>
      <w:r w:rsidR="00C50D8E">
        <w:rPr>
          <w:rFonts w:ascii="仿宋_GB2312" w:eastAsia="仿宋_GB2312" w:hAnsi="仿宋_GB2312" w:cs="仿宋_GB2312" w:hint="eastAsia"/>
          <w:bCs/>
          <w:sz w:val="32"/>
          <w:szCs w:val="32"/>
        </w:rPr>
        <w:t>15</w:t>
      </w:r>
      <w:r w:rsidR="00C50D8E">
        <w:rPr>
          <w:rFonts w:ascii="仿宋_GB2312" w:eastAsia="仿宋_GB2312" w:hAnsi="仿宋_GB2312" w:cs="仿宋_GB2312" w:hint="eastAsia"/>
          <w:bCs/>
          <w:sz w:val="32"/>
          <w:szCs w:val="32"/>
        </w:rPr>
        <w:t>台的。</w:t>
      </w:r>
    </w:p>
    <w:p w:rsidR="004F6318" w:rsidRDefault="00495ABA"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、严重</w:t>
      </w:r>
    </w:p>
    <w:p w:rsidR="004F6318" w:rsidRDefault="00495ABA"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）逾期不改正</w:t>
      </w:r>
      <w:r w:rsidR="00C50D8E">
        <w:rPr>
          <w:rFonts w:ascii="仿宋_GB2312" w:eastAsia="仿宋_GB2312" w:hAnsi="仿宋_GB2312" w:cs="仿宋_GB2312" w:hint="eastAsia"/>
          <w:bCs/>
          <w:sz w:val="32"/>
          <w:szCs w:val="32"/>
        </w:rPr>
        <w:t>15</w:t>
      </w:r>
      <w:r w:rsidR="00C50D8E">
        <w:rPr>
          <w:rFonts w:ascii="仿宋_GB2312" w:eastAsia="仿宋_GB2312" w:hAnsi="仿宋_GB2312" w:cs="仿宋_GB2312" w:hint="eastAsia"/>
          <w:bCs/>
          <w:sz w:val="32"/>
          <w:szCs w:val="32"/>
        </w:rPr>
        <w:t>天以上的；（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）违法行为所涉电梯在</w:t>
      </w:r>
      <w:r w:rsidR="00C50D8E">
        <w:rPr>
          <w:rFonts w:ascii="仿宋_GB2312" w:eastAsia="仿宋_GB2312" w:hAnsi="仿宋_GB2312" w:cs="仿宋_GB2312" w:hint="eastAsia"/>
          <w:bCs/>
          <w:sz w:val="32"/>
          <w:szCs w:val="32"/>
        </w:rPr>
        <w:t>15</w:t>
      </w:r>
      <w:r w:rsidR="00C50D8E">
        <w:rPr>
          <w:rFonts w:ascii="仿宋_GB2312" w:eastAsia="仿宋_GB2312" w:hAnsi="仿宋_GB2312" w:cs="仿宋_GB2312" w:hint="eastAsia"/>
          <w:bCs/>
          <w:sz w:val="32"/>
          <w:szCs w:val="32"/>
        </w:rPr>
        <w:t>台以上的；（</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）违法行为造成恶劣影响或实质损害的。</w:t>
      </w:r>
      <w:r>
        <w:rPr>
          <w:rFonts w:ascii="仿宋_GB2312" w:eastAsia="仿宋_GB2312" w:hAnsi="仿宋_GB2312" w:cs="仿宋_GB2312" w:hint="eastAsia"/>
          <w:bCs/>
          <w:sz w:val="32"/>
          <w:szCs w:val="32"/>
        </w:rPr>
        <w:t>”</w:t>
      </w:r>
    </w:p>
    <w:p w:rsidR="004F6318" w:rsidRDefault="000032BF"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十一、第四章增加一条，作为第</w:t>
      </w:r>
      <w:r w:rsidR="00C50D8E">
        <w:rPr>
          <w:rFonts w:ascii="仿宋_GB2312" w:eastAsia="仿宋_GB2312" w:hAnsi="仿宋_GB2312" w:cs="仿宋_GB2312" w:hint="eastAsia"/>
          <w:bCs/>
          <w:sz w:val="32"/>
          <w:szCs w:val="32"/>
        </w:rPr>
        <w:t>一百零一</w:t>
      </w:r>
      <w:r>
        <w:rPr>
          <w:rFonts w:ascii="仿宋_GB2312" w:eastAsia="仿宋_GB2312" w:hAnsi="仿宋_GB2312" w:cs="仿宋_GB2312" w:hint="eastAsia"/>
          <w:bCs/>
          <w:sz w:val="32"/>
          <w:szCs w:val="32"/>
        </w:rPr>
        <w:t>条：“</w:t>
      </w:r>
      <w:r w:rsidR="00C50D8E">
        <w:rPr>
          <w:rFonts w:ascii="仿宋_GB2312" w:eastAsia="仿宋_GB2312" w:hAnsi="仿宋_GB2312" w:cs="仿宋_GB2312" w:hint="eastAsia"/>
          <w:bCs/>
          <w:sz w:val="32"/>
          <w:szCs w:val="32"/>
        </w:rPr>
        <w:t>电梯使用单位未按照规定组织救援的处罚</w:t>
      </w:r>
    </w:p>
    <w:p w:rsidR="004F6318" w:rsidRDefault="000032BF"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（一）法定依据</w:t>
      </w:r>
    </w:p>
    <w:p w:rsidR="004F6318" w:rsidRDefault="000032BF"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《杭州市电梯安全管理条例》第四十条第二款：发生</w:t>
      </w:r>
      <w:r w:rsidR="00C50D8E">
        <w:rPr>
          <w:rFonts w:ascii="仿宋_GB2312" w:eastAsia="仿宋_GB2312" w:hAnsi="仿宋_GB2312" w:cs="仿宋_GB2312" w:hint="eastAsia"/>
          <w:bCs/>
          <w:sz w:val="32"/>
          <w:szCs w:val="32"/>
        </w:rPr>
        <w:lastRenderedPageBreak/>
        <w:t>乘客被困故障时，电梯使用单位未按照规定组织救援的，由市场监督管理部门处五千元以上五万元以下罚款。</w:t>
      </w:r>
    </w:p>
    <w:p w:rsidR="004F6318" w:rsidRDefault="000032BF"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（二）裁量标准</w:t>
      </w:r>
    </w:p>
    <w:p w:rsidR="004F6318" w:rsidRDefault="000032BF"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、轻微</w:t>
      </w:r>
    </w:p>
    <w:p w:rsidR="004F6318" w:rsidRDefault="000032BF"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）初次违法，且情节轻微的；（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）困人时间在</w:t>
      </w:r>
      <w:r w:rsidR="00C50D8E">
        <w:rPr>
          <w:rFonts w:ascii="仿宋_GB2312" w:eastAsia="仿宋_GB2312" w:hAnsi="仿宋_GB2312" w:cs="仿宋_GB2312" w:hint="eastAsia"/>
          <w:bCs/>
          <w:sz w:val="32"/>
          <w:szCs w:val="32"/>
        </w:rPr>
        <w:t>20</w:t>
      </w:r>
      <w:r w:rsidR="00C50D8E">
        <w:rPr>
          <w:rFonts w:ascii="仿宋_GB2312" w:eastAsia="仿宋_GB2312" w:hAnsi="仿宋_GB2312" w:cs="仿宋_GB2312" w:hint="eastAsia"/>
          <w:bCs/>
          <w:sz w:val="32"/>
          <w:szCs w:val="32"/>
        </w:rPr>
        <w:t>分钟以下的。</w:t>
      </w:r>
    </w:p>
    <w:p w:rsidR="004F6318" w:rsidRDefault="000032BF"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、较轻</w:t>
      </w:r>
    </w:p>
    <w:p w:rsidR="004F6318" w:rsidRDefault="000032BF"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困人时间</w:t>
      </w:r>
      <w:r w:rsidR="00C50D8E">
        <w:rPr>
          <w:rFonts w:ascii="仿宋_GB2312" w:eastAsia="仿宋_GB2312" w:hAnsi="仿宋_GB2312" w:cs="仿宋_GB2312" w:hint="eastAsia"/>
          <w:bCs/>
          <w:sz w:val="32"/>
          <w:szCs w:val="32"/>
        </w:rPr>
        <w:t>20</w:t>
      </w:r>
      <w:r w:rsidR="00C50D8E">
        <w:rPr>
          <w:rFonts w:ascii="仿宋_GB2312" w:eastAsia="仿宋_GB2312" w:hAnsi="仿宋_GB2312" w:cs="仿宋_GB2312" w:hint="eastAsia"/>
          <w:bCs/>
          <w:sz w:val="32"/>
          <w:szCs w:val="32"/>
        </w:rPr>
        <w:t>分钟以上不满</w:t>
      </w:r>
      <w:r w:rsidR="00C50D8E">
        <w:rPr>
          <w:rFonts w:ascii="仿宋_GB2312" w:eastAsia="仿宋_GB2312" w:hAnsi="仿宋_GB2312" w:cs="仿宋_GB2312" w:hint="eastAsia"/>
          <w:bCs/>
          <w:sz w:val="32"/>
          <w:szCs w:val="32"/>
        </w:rPr>
        <w:t>30</w:t>
      </w:r>
      <w:r w:rsidR="00C50D8E">
        <w:rPr>
          <w:rFonts w:ascii="仿宋_GB2312" w:eastAsia="仿宋_GB2312" w:hAnsi="仿宋_GB2312" w:cs="仿宋_GB2312" w:hint="eastAsia"/>
          <w:bCs/>
          <w:sz w:val="32"/>
          <w:szCs w:val="32"/>
        </w:rPr>
        <w:t>分钟的。</w:t>
      </w:r>
    </w:p>
    <w:p w:rsidR="004F6318" w:rsidRDefault="000032BF"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、一般</w:t>
      </w:r>
    </w:p>
    <w:p w:rsidR="004F6318" w:rsidRDefault="000032BF"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困人时间</w:t>
      </w:r>
      <w:r w:rsidR="00C50D8E">
        <w:rPr>
          <w:rFonts w:ascii="仿宋_GB2312" w:eastAsia="仿宋_GB2312" w:hAnsi="仿宋_GB2312" w:cs="仿宋_GB2312" w:hint="eastAsia"/>
          <w:bCs/>
          <w:sz w:val="32"/>
          <w:szCs w:val="32"/>
        </w:rPr>
        <w:t>30</w:t>
      </w:r>
      <w:r w:rsidR="00C50D8E">
        <w:rPr>
          <w:rFonts w:ascii="仿宋_GB2312" w:eastAsia="仿宋_GB2312" w:hAnsi="仿宋_GB2312" w:cs="仿宋_GB2312" w:hint="eastAsia"/>
          <w:bCs/>
          <w:sz w:val="32"/>
          <w:szCs w:val="32"/>
        </w:rPr>
        <w:t>分钟以上不满</w:t>
      </w:r>
      <w:r w:rsidR="00C50D8E">
        <w:rPr>
          <w:rFonts w:ascii="仿宋_GB2312" w:eastAsia="仿宋_GB2312" w:hAnsi="仿宋_GB2312" w:cs="仿宋_GB2312" w:hint="eastAsia"/>
          <w:bCs/>
          <w:sz w:val="32"/>
          <w:szCs w:val="32"/>
        </w:rPr>
        <w:t>40</w:t>
      </w:r>
      <w:r w:rsidR="00C50D8E">
        <w:rPr>
          <w:rFonts w:ascii="仿宋_GB2312" w:eastAsia="仿宋_GB2312" w:hAnsi="仿宋_GB2312" w:cs="仿宋_GB2312" w:hint="eastAsia"/>
          <w:bCs/>
          <w:sz w:val="32"/>
          <w:szCs w:val="32"/>
        </w:rPr>
        <w:t>分钟的。</w:t>
      </w:r>
    </w:p>
    <w:p w:rsidR="004F6318" w:rsidRDefault="000032BF"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4</w:t>
      </w:r>
      <w:r w:rsidR="00C50D8E">
        <w:rPr>
          <w:rFonts w:ascii="仿宋_GB2312" w:eastAsia="仿宋_GB2312" w:hAnsi="仿宋_GB2312" w:cs="仿宋_GB2312" w:hint="eastAsia"/>
          <w:bCs/>
          <w:sz w:val="32"/>
          <w:szCs w:val="32"/>
        </w:rPr>
        <w:t>、较重</w:t>
      </w:r>
    </w:p>
    <w:p w:rsidR="004F6318" w:rsidRDefault="000032BF"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）对救援行动不配合的；（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）困人时间</w:t>
      </w:r>
      <w:r w:rsidR="00C50D8E">
        <w:rPr>
          <w:rFonts w:ascii="仿宋_GB2312" w:eastAsia="仿宋_GB2312" w:hAnsi="仿宋_GB2312" w:cs="仿宋_GB2312" w:hint="eastAsia"/>
          <w:bCs/>
          <w:sz w:val="32"/>
          <w:szCs w:val="32"/>
        </w:rPr>
        <w:t>40</w:t>
      </w:r>
      <w:r w:rsidR="00C50D8E">
        <w:rPr>
          <w:rFonts w:ascii="仿宋_GB2312" w:eastAsia="仿宋_GB2312" w:hAnsi="仿宋_GB2312" w:cs="仿宋_GB2312" w:hint="eastAsia"/>
          <w:bCs/>
          <w:sz w:val="32"/>
          <w:szCs w:val="32"/>
        </w:rPr>
        <w:t>分钟以上不满</w:t>
      </w:r>
      <w:r w:rsidR="00C50D8E">
        <w:rPr>
          <w:rFonts w:ascii="仿宋_GB2312" w:eastAsia="仿宋_GB2312" w:hAnsi="仿宋_GB2312" w:cs="仿宋_GB2312" w:hint="eastAsia"/>
          <w:bCs/>
          <w:sz w:val="32"/>
          <w:szCs w:val="32"/>
        </w:rPr>
        <w:t>60</w:t>
      </w:r>
      <w:r w:rsidR="00C50D8E">
        <w:rPr>
          <w:rFonts w:ascii="仿宋_GB2312" w:eastAsia="仿宋_GB2312" w:hAnsi="仿宋_GB2312" w:cs="仿宋_GB2312" w:hint="eastAsia"/>
          <w:bCs/>
          <w:sz w:val="32"/>
          <w:szCs w:val="32"/>
        </w:rPr>
        <w:t>分钟的。</w:t>
      </w:r>
    </w:p>
    <w:p w:rsidR="004F6318" w:rsidRDefault="000032BF"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、严重</w:t>
      </w:r>
    </w:p>
    <w:p w:rsidR="004F6318" w:rsidRDefault="000032BF"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）困人时间</w:t>
      </w:r>
      <w:r w:rsidR="00C50D8E">
        <w:rPr>
          <w:rFonts w:ascii="仿宋_GB2312" w:eastAsia="仿宋_GB2312" w:hAnsi="仿宋_GB2312" w:cs="仿宋_GB2312" w:hint="eastAsia"/>
          <w:bCs/>
          <w:sz w:val="32"/>
          <w:szCs w:val="32"/>
        </w:rPr>
        <w:t>60</w:t>
      </w:r>
      <w:r w:rsidR="00C50D8E">
        <w:rPr>
          <w:rFonts w:ascii="仿宋_GB2312" w:eastAsia="仿宋_GB2312" w:hAnsi="仿宋_GB2312" w:cs="仿宋_GB2312" w:hint="eastAsia"/>
          <w:bCs/>
          <w:sz w:val="32"/>
          <w:szCs w:val="32"/>
        </w:rPr>
        <w:t>分钟以上；（</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）违法行为造成恶劣影响或实质损害的。</w:t>
      </w:r>
      <w:r>
        <w:rPr>
          <w:rFonts w:ascii="仿宋_GB2312" w:eastAsia="仿宋_GB2312" w:hAnsi="仿宋_GB2312" w:cs="仿宋_GB2312" w:hint="eastAsia"/>
          <w:bCs/>
          <w:sz w:val="32"/>
          <w:szCs w:val="32"/>
        </w:rPr>
        <w:t>”</w:t>
      </w:r>
    </w:p>
    <w:p w:rsidR="004F6318" w:rsidRDefault="003D7A3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十二、第四章增加一条，作为第</w:t>
      </w:r>
      <w:r w:rsidR="00C50D8E">
        <w:rPr>
          <w:rFonts w:ascii="仿宋_GB2312" w:eastAsia="仿宋_GB2312" w:hAnsi="仿宋_GB2312" w:cs="仿宋_GB2312" w:hint="eastAsia"/>
          <w:bCs/>
          <w:sz w:val="32"/>
          <w:szCs w:val="32"/>
        </w:rPr>
        <w:t>一百零二</w:t>
      </w:r>
      <w:r>
        <w:rPr>
          <w:rFonts w:ascii="仿宋_GB2312" w:eastAsia="仿宋_GB2312" w:hAnsi="仿宋_GB2312" w:cs="仿宋_GB2312" w:hint="eastAsia"/>
          <w:bCs/>
          <w:sz w:val="32"/>
          <w:szCs w:val="32"/>
        </w:rPr>
        <w:t>条：“</w:t>
      </w:r>
      <w:r w:rsidR="00C50D8E">
        <w:rPr>
          <w:rFonts w:ascii="仿宋_GB2312" w:eastAsia="仿宋_GB2312" w:hAnsi="仿宋_GB2312" w:cs="仿宋_GB2312" w:hint="eastAsia"/>
          <w:bCs/>
          <w:sz w:val="32"/>
          <w:szCs w:val="32"/>
        </w:rPr>
        <w:t>电梯维护保养单位未经电梯使用单位书面同意，转包、分包维护保养业务的处罚</w:t>
      </w:r>
    </w:p>
    <w:p w:rsidR="004F6318" w:rsidRDefault="003D7A3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w:t>
      </w:r>
      <w:r w:rsidR="00C50D8E">
        <w:rPr>
          <w:rFonts w:ascii="仿宋_GB2312" w:eastAsia="仿宋_GB2312" w:hAnsi="仿宋_GB2312" w:cs="仿宋_GB2312" w:hint="eastAsia"/>
          <w:bCs/>
          <w:sz w:val="32"/>
          <w:szCs w:val="32"/>
        </w:rPr>
        <w:t>（一）法定依据</w:t>
      </w:r>
    </w:p>
    <w:p w:rsidR="004F6318" w:rsidRDefault="003D7A3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杭州市电梯安全管理条例》第四十一条第一项：电梯维护保养单位违反本条例规定的，由市场监督管理部门按照下列规定予以处罚：（一）未经电梯使用单位书面同意，转包、分包维护保养业务的，处一万元以上十万元以下罚款；有违法所得的，没收违法所得。</w:t>
      </w:r>
    </w:p>
    <w:p w:rsidR="004F6318" w:rsidRDefault="003D7A3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（二）裁量标准</w:t>
      </w:r>
    </w:p>
    <w:p w:rsidR="004F6318" w:rsidRDefault="003D7A32" w:rsidP="00927963">
      <w:pPr>
        <w:spacing w:beforeLines="50" w:line="600" w:lineRule="exact"/>
        <w:ind w:left="48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1</w:t>
      </w:r>
      <w:r w:rsidR="00C50D8E">
        <w:rPr>
          <w:rFonts w:ascii="仿宋_GB2312" w:eastAsia="仿宋_GB2312" w:hAnsi="仿宋_GB2312" w:cs="仿宋_GB2312" w:hint="eastAsia"/>
          <w:sz w:val="32"/>
          <w:szCs w:val="32"/>
        </w:rPr>
        <w:t>、轻微</w:t>
      </w:r>
    </w:p>
    <w:p w:rsidR="004F6318" w:rsidRDefault="003D7A3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）初次违法，且情节轻微的；（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）主动采取有效补救措施、消除影响的；（</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）违法行为所涉电梯不满</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台的。</w:t>
      </w:r>
    </w:p>
    <w:p w:rsidR="004F6318" w:rsidRDefault="003D7A32" w:rsidP="00927963">
      <w:pPr>
        <w:spacing w:beforeLines="50" w:line="600" w:lineRule="exact"/>
        <w:ind w:left="48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2</w:t>
      </w:r>
      <w:r w:rsidR="00C50D8E">
        <w:rPr>
          <w:rFonts w:ascii="仿宋_GB2312" w:eastAsia="仿宋_GB2312" w:hAnsi="仿宋_GB2312" w:cs="仿宋_GB2312" w:hint="eastAsia"/>
          <w:sz w:val="32"/>
          <w:szCs w:val="32"/>
        </w:rPr>
        <w:t>、较轻</w:t>
      </w:r>
    </w:p>
    <w:p w:rsidR="004F6318" w:rsidRDefault="003D7A3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违法行为所涉电梯</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台以上不满</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台的。</w:t>
      </w:r>
    </w:p>
    <w:p w:rsidR="004F6318" w:rsidRDefault="003D7A32" w:rsidP="00927963">
      <w:pPr>
        <w:spacing w:beforeLines="50" w:line="600" w:lineRule="exact"/>
        <w:ind w:left="48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3</w:t>
      </w:r>
      <w:r w:rsidR="00C50D8E">
        <w:rPr>
          <w:rFonts w:ascii="仿宋_GB2312" w:eastAsia="仿宋_GB2312" w:hAnsi="仿宋_GB2312" w:cs="仿宋_GB2312" w:hint="eastAsia"/>
          <w:sz w:val="32"/>
          <w:szCs w:val="32"/>
        </w:rPr>
        <w:t>、一般</w:t>
      </w:r>
    </w:p>
    <w:p w:rsidR="004F6318" w:rsidRDefault="003D7A3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违法行为所涉电梯在</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台以上不满</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台的。</w:t>
      </w:r>
    </w:p>
    <w:p w:rsidR="004F6318" w:rsidRDefault="003D7A32" w:rsidP="00927963">
      <w:pPr>
        <w:spacing w:beforeLines="50" w:line="600" w:lineRule="exact"/>
        <w:ind w:left="48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4</w:t>
      </w:r>
      <w:r w:rsidR="00C50D8E">
        <w:rPr>
          <w:rFonts w:ascii="仿宋_GB2312" w:eastAsia="仿宋_GB2312" w:hAnsi="仿宋_GB2312" w:cs="仿宋_GB2312" w:hint="eastAsia"/>
          <w:sz w:val="32"/>
          <w:szCs w:val="32"/>
        </w:rPr>
        <w:t>、较重</w:t>
      </w:r>
    </w:p>
    <w:p w:rsidR="004F6318" w:rsidRDefault="003D7A3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违法行为所涉电梯在</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台以上不满</w:t>
      </w:r>
      <w:r w:rsidR="00C50D8E">
        <w:rPr>
          <w:rFonts w:ascii="仿宋_GB2312" w:eastAsia="仿宋_GB2312" w:hAnsi="仿宋_GB2312" w:cs="仿宋_GB2312" w:hint="eastAsia"/>
          <w:bCs/>
          <w:sz w:val="32"/>
          <w:szCs w:val="32"/>
        </w:rPr>
        <w:t>15</w:t>
      </w:r>
      <w:r w:rsidR="00C50D8E">
        <w:rPr>
          <w:rFonts w:ascii="仿宋_GB2312" w:eastAsia="仿宋_GB2312" w:hAnsi="仿宋_GB2312" w:cs="仿宋_GB2312" w:hint="eastAsia"/>
          <w:bCs/>
          <w:sz w:val="32"/>
          <w:szCs w:val="32"/>
        </w:rPr>
        <w:t>台的。</w:t>
      </w:r>
    </w:p>
    <w:p w:rsidR="004F6318" w:rsidRDefault="003D7A32" w:rsidP="00927963">
      <w:pPr>
        <w:spacing w:beforeLines="50" w:line="600" w:lineRule="exact"/>
        <w:ind w:left="482"/>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5</w:t>
      </w:r>
      <w:r w:rsidR="00C50D8E">
        <w:rPr>
          <w:rFonts w:ascii="仿宋_GB2312" w:eastAsia="仿宋_GB2312" w:hAnsi="仿宋_GB2312" w:cs="仿宋_GB2312" w:hint="eastAsia"/>
          <w:sz w:val="32"/>
          <w:szCs w:val="32"/>
        </w:rPr>
        <w:t>、严重</w:t>
      </w:r>
    </w:p>
    <w:p w:rsidR="004F6318" w:rsidRDefault="003D7A3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有下列情况之一的：（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）受转包、分包或者变相转包、分包维护保养业务的单位未取得相应资质的或者使用未取</w:t>
      </w:r>
      <w:r w:rsidR="00C50D8E">
        <w:rPr>
          <w:rFonts w:ascii="仿宋_GB2312" w:eastAsia="仿宋_GB2312" w:hAnsi="仿宋_GB2312" w:cs="仿宋_GB2312" w:hint="eastAsia"/>
          <w:bCs/>
          <w:sz w:val="32"/>
          <w:szCs w:val="32"/>
        </w:rPr>
        <w:lastRenderedPageBreak/>
        <w:t>得相应资格人员从事作业的；（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）违法行为造成他人人身损害或财产损失的；（</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）违法行为所涉电梯在</w:t>
      </w:r>
      <w:r w:rsidR="00C50D8E">
        <w:rPr>
          <w:rFonts w:ascii="仿宋_GB2312" w:eastAsia="仿宋_GB2312" w:hAnsi="仿宋_GB2312" w:cs="仿宋_GB2312" w:hint="eastAsia"/>
          <w:bCs/>
          <w:sz w:val="32"/>
          <w:szCs w:val="32"/>
        </w:rPr>
        <w:t>15</w:t>
      </w:r>
      <w:r w:rsidR="00C50D8E">
        <w:rPr>
          <w:rFonts w:ascii="仿宋_GB2312" w:eastAsia="仿宋_GB2312" w:hAnsi="仿宋_GB2312" w:cs="仿宋_GB2312" w:hint="eastAsia"/>
          <w:bCs/>
          <w:sz w:val="32"/>
          <w:szCs w:val="32"/>
        </w:rPr>
        <w:t>台以上的。</w:t>
      </w:r>
      <w:r>
        <w:rPr>
          <w:rFonts w:ascii="仿宋_GB2312" w:eastAsia="仿宋_GB2312" w:hAnsi="仿宋_GB2312" w:cs="仿宋_GB2312" w:hint="eastAsia"/>
          <w:bCs/>
          <w:sz w:val="32"/>
          <w:szCs w:val="32"/>
        </w:rPr>
        <w:t>”</w:t>
      </w:r>
    </w:p>
    <w:p w:rsidR="004F6318" w:rsidRDefault="004338D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十三、第四章增加一条，作为第</w:t>
      </w:r>
      <w:r w:rsidR="00C50D8E">
        <w:rPr>
          <w:rFonts w:ascii="仿宋_GB2312" w:eastAsia="仿宋_GB2312" w:hAnsi="仿宋_GB2312" w:cs="仿宋_GB2312" w:hint="eastAsia"/>
          <w:bCs/>
          <w:sz w:val="32"/>
          <w:szCs w:val="32"/>
        </w:rPr>
        <w:t>一百零三</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电梯维护保养单位未按照规定公示维护保养信息的处罚</w:t>
      </w:r>
    </w:p>
    <w:p w:rsidR="004F6318" w:rsidRDefault="004338D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（一）法定依据</w:t>
      </w:r>
    </w:p>
    <w:p w:rsidR="004F6318" w:rsidRDefault="004338D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杭州市电梯安全管理条例》第四十一条第二项：电梯维护保养单位违反本条例规定的，由市场监督管理部门按照下列规定予以处罚：（二）未按照规定公示维护保养信息的，责令限期改正；逾期不改正的，处三千元以上三万元以下罚款。</w:t>
      </w:r>
    </w:p>
    <w:p w:rsidR="004F6318" w:rsidRDefault="004338D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（二）裁量标准</w:t>
      </w:r>
    </w:p>
    <w:p w:rsidR="004F6318" w:rsidRDefault="004338D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责令限期改正；逾期不改的，按以下标准实施行政处罚：</w:t>
      </w:r>
    </w:p>
    <w:p w:rsidR="004F6318" w:rsidRDefault="004338DE" w:rsidP="00927963">
      <w:pPr>
        <w:spacing w:beforeLines="50" w:line="600" w:lineRule="exact"/>
        <w:ind w:left="48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1</w:t>
      </w:r>
      <w:r w:rsidR="00C50D8E">
        <w:rPr>
          <w:rFonts w:ascii="仿宋_GB2312" w:eastAsia="仿宋_GB2312" w:hAnsi="仿宋_GB2312" w:cs="仿宋_GB2312" w:hint="eastAsia"/>
          <w:sz w:val="32"/>
          <w:szCs w:val="32"/>
        </w:rPr>
        <w:t>、轻微</w:t>
      </w:r>
    </w:p>
    <w:p w:rsidR="004F6318" w:rsidRDefault="004338D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）初次违法，且情节轻微的；（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）逾期不改正不满</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天的。</w:t>
      </w:r>
    </w:p>
    <w:p w:rsidR="004F6318" w:rsidRDefault="004338DE" w:rsidP="00927963">
      <w:pPr>
        <w:spacing w:beforeLines="50" w:line="600" w:lineRule="exact"/>
        <w:ind w:left="48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2</w:t>
      </w:r>
      <w:r w:rsidR="00C50D8E">
        <w:rPr>
          <w:rFonts w:ascii="仿宋_GB2312" w:eastAsia="仿宋_GB2312" w:hAnsi="仿宋_GB2312" w:cs="仿宋_GB2312" w:hint="eastAsia"/>
          <w:sz w:val="32"/>
          <w:szCs w:val="32"/>
        </w:rPr>
        <w:t>、较轻</w:t>
      </w:r>
    </w:p>
    <w:p w:rsidR="004F6318" w:rsidRDefault="004338D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逾期不改正</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天以上不满</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天的。</w:t>
      </w:r>
    </w:p>
    <w:p w:rsidR="004F6318" w:rsidRDefault="004338DE" w:rsidP="00927963">
      <w:pPr>
        <w:spacing w:beforeLines="50" w:line="600" w:lineRule="exact"/>
        <w:ind w:left="48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3</w:t>
      </w:r>
      <w:r w:rsidR="00C50D8E">
        <w:rPr>
          <w:rFonts w:ascii="仿宋_GB2312" w:eastAsia="仿宋_GB2312" w:hAnsi="仿宋_GB2312" w:cs="仿宋_GB2312" w:hint="eastAsia"/>
          <w:sz w:val="32"/>
          <w:szCs w:val="32"/>
        </w:rPr>
        <w:t>、一般</w:t>
      </w:r>
    </w:p>
    <w:p w:rsidR="004F6318" w:rsidRDefault="004338D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逾期不改正</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天以上不满</w:t>
      </w:r>
      <w:r w:rsidR="00C50D8E">
        <w:rPr>
          <w:rFonts w:ascii="仿宋_GB2312" w:eastAsia="仿宋_GB2312" w:hAnsi="仿宋_GB2312" w:cs="仿宋_GB2312" w:hint="eastAsia"/>
          <w:bCs/>
          <w:sz w:val="32"/>
          <w:szCs w:val="32"/>
        </w:rPr>
        <w:t>20</w:t>
      </w:r>
      <w:r w:rsidR="00C50D8E">
        <w:rPr>
          <w:rFonts w:ascii="仿宋_GB2312" w:eastAsia="仿宋_GB2312" w:hAnsi="仿宋_GB2312" w:cs="仿宋_GB2312" w:hint="eastAsia"/>
          <w:bCs/>
          <w:sz w:val="32"/>
          <w:szCs w:val="32"/>
        </w:rPr>
        <w:t>天的。</w:t>
      </w:r>
    </w:p>
    <w:p w:rsidR="004F6318" w:rsidRDefault="004338DE" w:rsidP="00927963">
      <w:pPr>
        <w:spacing w:beforeLines="50" w:line="600" w:lineRule="exact"/>
        <w:ind w:left="48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4</w:t>
      </w:r>
      <w:r w:rsidR="00C50D8E">
        <w:rPr>
          <w:rFonts w:ascii="仿宋_GB2312" w:eastAsia="仿宋_GB2312" w:hAnsi="仿宋_GB2312" w:cs="仿宋_GB2312" w:hint="eastAsia"/>
          <w:sz w:val="32"/>
          <w:szCs w:val="32"/>
        </w:rPr>
        <w:t>、较重</w:t>
      </w:r>
    </w:p>
    <w:p w:rsidR="004F6318" w:rsidRDefault="004338D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逾期不改正</w:t>
      </w:r>
      <w:r w:rsidR="00C50D8E">
        <w:rPr>
          <w:rFonts w:ascii="仿宋_GB2312" w:eastAsia="仿宋_GB2312" w:hAnsi="仿宋_GB2312" w:cs="仿宋_GB2312" w:hint="eastAsia"/>
          <w:bCs/>
          <w:sz w:val="32"/>
          <w:szCs w:val="32"/>
        </w:rPr>
        <w:t>20</w:t>
      </w:r>
      <w:r w:rsidR="00C50D8E">
        <w:rPr>
          <w:rFonts w:ascii="仿宋_GB2312" w:eastAsia="仿宋_GB2312" w:hAnsi="仿宋_GB2312" w:cs="仿宋_GB2312" w:hint="eastAsia"/>
          <w:bCs/>
          <w:sz w:val="32"/>
          <w:szCs w:val="32"/>
        </w:rPr>
        <w:t>天以上不满</w:t>
      </w:r>
      <w:r w:rsidR="00C50D8E">
        <w:rPr>
          <w:rFonts w:ascii="仿宋_GB2312" w:eastAsia="仿宋_GB2312" w:hAnsi="仿宋_GB2312" w:cs="仿宋_GB2312" w:hint="eastAsia"/>
          <w:bCs/>
          <w:sz w:val="32"/>
          <w:szCs w:val="32"/>
        </w:rPr>
        <w:t>30</w:t>
      </w:r>
      <w:r w:rsidR="00C50D8E">
        <w:rPr>
          <w:rFonts w:ascii="仿宋_GB2312" w:eastAsia="仿宋_GB2312" w:hAnsi="仿宋_GB2312" w:cs="仿宋_GB2312" w:hint="eastAsia"/>
          <w:bCs/>
          <w:sz w:val="32"/>
          <w:szCs w:val="32"/>
        </w:rPr>
        <w:t>天的。</w:t>
      </w:r>
    </w:p>
    <w:p w:rsidR="004F6318" w:rsidRDefault="004338DE" w:rsidP="00927963">
      <w:pPr>
        <w:spacing w:beforeLines="50" w:line="600" w:lineRule="exact"/>
        <w:ind w:left="48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5</w:t>
      </w:r>
      <w:r w:rsidR="00C50D8E">
        <w:rPr>
          <w:rFonts w:ascii="仿宋_GB2312" w:eastAsia="仿宋_GB2312" w:hAnsi="仿宋_GB2312" w:cs="仿宋_GB2312" w:hint="eastAsia"/>
          <w:sz w:val="32"/>
          <w:szCs w:val="32"/>
        </w:rPr>
        <w:t>、严重</w:t>
      </w:r>
    </w:p>
    <w:p w:rsidR="004F6318" w:rsidRDefault="004338DE"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）逾期不改正</w:t>
      </w:r>
      <w:r w:rsidR="00C50D8E">
        <w:rPr>
          <w:rFonts w:ascii="仿宋_GB2312" w:eastAsia="仿宋_GB2312" w:hAnsi="仿宋_GB2312" w:cs="仿宋_GB2312" w:hint="eastAsia"/>
          <w:bCs/>
          <w:sz w:val="32"/>
          <w:szCs w:val="32"/>
        </w:rPr>
        <w:t>30</w:t>
      </w:r>
      <w:r w:rsidR="00C50D8E">
        <w:rPr>
          <w:rFonts w:ascii="仿宋_GB2312" w:eastAsia="仿宋_GB2312" w:hAnsi="仿宋_GB2312" w:cs="仿宋_GB2312" w:hint="eastAsia"/>
          <w:bCs/>
          <w:sz w:val="32"/>
          <w:szCs w:val="32"/>
        </w:rPr>
        <w:t>天以上的；（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）违法行为造成恶劣影响或实质损害的。</w:t>
      </w:r>
      <w:r>
        <w:rPr>
          <w:rFonts w:ascii="仿宋_GB2312" w:eastAsia="仿宋_GB2312" w:hAnsi="仿宋_GB2312" w:cs="仿宋_GB2312" w:hint="eastAsia"/>
          <w:bCs/>
          <w:sz w:val="32"/>
          <w:szCs w:val="32"/>
        </w:rPr>
        <w:t>”</w:t>
      </w:r>
    </w:p>
    <w:p w:rsidR="004F6318" w:rsidRDefault="007E0545"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十四、第四章增加一条，作为第</w:t>
      </w:r>
      <w:r w:rsidR="00C50D8E">
        <w:rPr>
          <w:rFonts w:ascii="仿宋_GB2312" w:eastAsia="仿宋_GB2312" w:hAnsi="仿宋_GB2312" w:cs="仿宋_GB2312" w:hint="eastAsia"/>
          <w:bCs/>
          <w:sz w:val="32"/>
          <w:szCs w:val="32"/>
        </w:rPr>
        <w:t>一百零四</w:t>
      </w:r>
      <w:r>
        <w:rPr>
          <w:rFonts w:ascii="仿宋_GB2312" w:eastAsia="仿宋_GB2312" w:hAnsi="仿宋_GB2312" w:cs="仿宋_GB2312" w:hint="eastAsia"/>
          <w:bCs/>
          <w:sz w:val="32"/>
          <w:szCs w:val="32"/>
        </w:rPr>
        <w:t>条：“</w:t>
      </w:r>
      <w:r w:rsidR="00C50D8E">
        <w:rPr>
          <w:rFonts w:ascii="仿宋_GB2312" w:eastAsia="仿宋_GB2312" w:hAnsi="仿宋_GB2312" w:cs="仿宋_GB2312" w:hint="eastAsia"/>
          <w:bCs/>
          <w:sz w:val="32"/>
          <w:szCs w:val="32"/>
        </w:rPr>
        <w:t>电梯维护保养单位使用未附有产品质量合格证明的零部件，或者未按照规定处置电梯故障的处罚</w:t>
      </w:r>
    </w:p>
    <w:p w:rsidR="004F6318" w:rsidRDefault="007E0545"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（一）法定依据</w:t>
      </w:r>
    </w:p>
    <w:p w:rsidR="004F6318" w:rsidRDefault="007E0545"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杭州市电梯安全管理条例》第四十一条第三项：电梯维护保养单位违反本条例规定的，由市场监督管理部门按照下列规定予以处罚：（三）使用未附有产品质量合格证明的零部件，或者未按照规定处置电梯故障的，责令改正，处一万元以上十万元以下罚款。</w:t>
      </w:r>
    </w:p>
    <w:p w:rsidR="004F6318" w:rsidRDefault="007E0545"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（二）裁量标准</w:t>
      </w:r>
    </w:p>
    <w:p w:rsidR="004F6318" w:rsidRDefault="007E0545" w:rsidP="00927963">
      <w:pPr>
        <w:spacing w:beforeLines="50" w:line="600" w:lineRule="exact"/>
        <w:ind w:left="48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1</w:t>
      </w:r>
      <w:r w:rsidR="00C50D8E">
        <w:rPr>
          <w:rFonts w:ascii="仿宋_GB2312" w:eastAsia="仿宋_GB2312" w:hAnsi="仿宋_GB2312" w:cs="仿宋_GB2312" w:hint="eastAsia"/>
          <w:sz w:val="32"/>
          <w:szCs w:val="32"/>
        </w:rPr>
        <w:t>、轻微</w:t>
      </w:r>
    </w:p>
    <w:p w:rsidR="004F6318" w:rsidRDefault="007E0545"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）更换的零部件为不涉及到电气信号传输及机械传动的易损件；（</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）违法行为所涉电梯不满</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台的。</w:t>
      </w:r>
    </w:p>
    <w:p w:rsidR="004F6318" w:rsidRDefault="007E0545" w:rsidP="00927963">
      <w:pPr>
        <w:spacing w:beforeLines="50" w:line="600" w:lineRule="exact"/>
        <w:ind w:left="48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2</w:t>
      </w:r>
      <w:r w:rsidR="00C50D8E">
        <w:rPr>
          <w:rFonts w:ascii="仿宋_GB2312" w:eastAsia="仿宋_GB2312" w:hAnsi="仿宋_GB2312" w:cs="仿宋_GB2312" w:hint="eastAsia"/>
          <w:sz w:val="32"/>
          <w:szCs w:val="32"/>
        </w:rPr>
        <w:t>、较轻</w:t>
      </w:r>
    </w:p>
    <w:p w:rsidR="004F6318" w:rsidRDefault="007E0545"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w:t>
      </w:r>
      <w:r w:rsidR="00C50D8E">
        <w:rPr>
          <w:rFonts w:ascii="仿宋_GB2312" w:eastAsia="仿宋_GB2312" w:hAnsi="仿宋_GB2312" w:cs="仿宋_GB2312" w:hint="eastAsia"/>
          <w:bCs/>
          <w:sz w:val="32"/>
          <w:szCs w:val="32"/>
        </w:rPr>
        <w:t>更换的零部件为不涉及到电气信号传输及机械传动的易损件，且违法行为所涉电梯在</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台以上不满</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台的。</w:t>
      </w:r>
    </w:p>
    <w:p w:rsidR="004F6318" w:rsidRDefault="007E0545" w:rsidP="00927963">
      <w:pPr>
        <w:spacing w:beforeLines="50" w:line="600" w:lineRule="exact"/>
        <w:ind w:left="48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3</w:t>
      </w:r>
      <w:r w:rsidR="00C50D8E">
        <w:rPr>
          <w:rFonts w:ascii="仿宋_GB2312" w:eastAsia="仿宋_GB2312" w:hAnsi="仿宋_GB2312" w:cs="仿宋_GB2312" w:hint="eastAsia"/>
          <w:sz w:val="32"/>
          <w:szCs w:val="32"/>
        </w:rPr>
        <w:t>、一般</w:t>
      </w:r>
    </w:p>
    <w:p w:rsidR="004F6318" w:rsidRDefault="007E0545"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）更换的零部件为悬挂装置、传动装置、机械附件、电子元件等；（</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）违法行为所涉电梯在</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台以上不满</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台的。</w:t>
      </w:r>
    </w:p>
    <w:p w:rsidR="004F6318" w:rsidRDefault="007E0545" w:rsidP="00927963">
      <w:pPr>
        <w:spacing w:beforeLines="50" w:line="600" w:lineRule="exact"/>
        <w:ind w:left="48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4</w:t>
      </w:r>
      <w:r w:rsidR="00C50D8E">
        <w:rPr>
          <w:rFonts w:ascii="仿宋_GB2312" w:eastAsia="仿宋_GB2312" w:hAnsi="仿宋_GB2312" w:cs="仿宋_GB2312" w:hint="eastAsia"/>
          <w:sz w:val="32"/>
          <w:szCs w:val="32"/>
        </w:rPr>
        <w:t>、较重</w:t>
      </w:r>
    </w:p>
    <w:p w:rsidR="004F6318" w:rsidRDefault="007E0545"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更换的零部件为悬挂装置、传动装置、机械附件、电子元件等，且违法行为所涉电梯在</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台以上不满</w:t>
      </w:r>
      <w:r w:rsidR="00C50D8E">
        <w:rPr>
          <w:rFonts w:ascii="仿宋_GB2312" w:eastAsia="仿宋_GB2312" w:hAnsi="仿宋_GB2312" w:cs="仿宋_GB2312" w:hint="eastAsia"/>
          <w:bCs/>
          <w:sz w:val="32"/>
          <w:szCs w:val="32"/>
        </w:rPr>
        <w:t>15</w:t>
      </w:r>
      <w:r w:rsidR="00C50D8E">
        <w:rPr>
          <w:rFonts w:ascii="仿宋_GB2312" w:eastAsia="仿宋_GB2312" w:hAnsi="仿宋_GB2312" w:cs="仿宋_GB2312" w:hint="eastAsia"/>
          <w:bCs/>
          <w:sz w:val="32"/>
          <w:szCs w:val="32"/>
        </w:rPr>
        <w:t>台的。</w:t>
      </w:r>
    </w:p>
    <w:p w:rsidR="004F6318" w:rsidRDefault="007E0545" w:rsidP="00927963">
      <w:pPr>
        <w:spacing w:beforeLines="50" w:line="600" w:lineRule="exact"/>
        <w:ind w:left="482"/>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5</w:t>
      </w:r>
      <w:r w:rsidR="00C50D8E">
        <w:rPr>
          <w:rFonts w:ascii="仿宋_GB2312" w:eastAsia="仿宋_GB2312" w:hAnsi="仿宋_GB2312" w:cs="仿宋_GB2312" w:hint="eastAsia"/>
          <w:sz w:val="32"/>
          <w:szCs w:val="32"/>
        </w:rPr>
        <w:t>、严重</w:t>
      </w:r>
    </w:p>
    <w:p w:rsidR="004F6318" w:rsidRDefault="007E0545"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）更换的零部件为驱动主机、控制柜及限速器、安全钳等安全附件、安全保护装置等；（</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）违法行为造成他人人身损害或财产损失的；（</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）违法行为所涉电梯</w:t>
      </w:r>
      <w:r w:rsidR="00C50D8E">
        <w:rPr>
          <w:rFonts w:ascii="仿宋_GB2312" w:eastAsia="仿宋_GB2312" w:hAnsi="仿宋_GB2312" w:cs="仿宋_GB2312" w:hint="eastAsia"/>
          <w:bCs/>
          <w:sz w:val="32"/>
          <w:szCs w:val="32"/>
        </w:rPr>
        <w:t>15</w:t>
      </w:r>
      <w:r w:rsidR="00C50D8E">
        <w:rPr>
          <w:rFonts w:ascii="仿宋_GB2312" w:eastAsia="仿宋_GB2312" w:hAnsi="仿宋_GB2312" w:cs="仿宋_GB2312" w:hint="eastAsia"/>
          <w:bCs/>
          <w:sz w:val="32"/>
          <w:szCs w:val="32"/>
        </w:rPr>
        <w:t>台以上的。</w:t>
      </w:r>
      <w:r>
        <w:rPr>
          <w:rFonts w:ascii="仿宋_GB2312" w:eastAsia="仿宋_GB2312" w:hAnsi="仿宋_GB2312" w:cs="仿宋_GB2312" w:hint="eastAsia"/>
          <w:bCs/>
          <w:sz w:val="32"/>
          <w:szCs w:val="32"/>
        </w:rPr>
        <w:t>”</w:t>
      </w:r>
    </w:p>
    <w:p w:rsidR="004F6318" w:rsidRDefault="00207EC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十五、第四章增加一条，作为第</w:t>
      </w:r>
      <w:r w:rsidR="00C50D8E">
        <w:rPr>
          <w:rFonts w:ascii="仿宋_GB2312" w:eastAsia="仿宋_GB2312" w:hAnsi="仿宋_GB2312" w:cs="仿宋_GB2312" w:hint="eastAsia"/>
          <w:bCs/>
          <w:sz w:val="32"/>
          <w:szCs w:val="32"/>
        </w:rPr>
        <w:t>一百零五</w:t>
      </w:r>
      <w:r>
        <w:rPr>
          <w:rFonts w:ascii="仿宋_GB2312" w:eastAsia="仿宋_GB2312" w:hAnsi="仿宋_GB2312" w:cs="仿宋_GB2312" w:hint="eastAsia"/>
          <w:bCs/>
          <w:sz w:val="32"/>
          <w:szCs w:val="32"/>
        </w:rPr>
        <w:t>条：“</w:t>
      </w:r>
      <w:r w:rsidR="00C50D8E">
        <w:rPr>
          <w:rFonts w:ascii="仿宋_GB2312" w:eastAsia="仿宋_GB2312" w:hAnsi="仿宋_GB2312" w:cs="仿宋_GB2312" w:hint="eastAsia"/>
          <w:bCs/>
          <w:sz w:val="32"/>
          <w:szCs w:val="32"/>
        </w:rPr>
        <w:t>电梯维护保养单位维护保养后的电梯不符合安全技术要求的处罚</w:t>
      </w:r>
    </w:p>
    <w:p w:rsidR="004F6318" w:rsidRDefault="00207EC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（一）法定依据</w:t>
      </w:r>
    </w:p>
    <w:p w:rsidR="004F6318" w:rsidRDefault="00207EC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《杭州市电梯安全管理条例》第四十一条第四项：电梯维护保养单位违反本条例规定的，由市场监督管理部门按照下列规定予以处罚：（四）维护保养后的电梯不符合安全</w:t>
      </w:r>
      <w:r w:rsidR="00C50D8E">
        <w:rPr>
          <w:rFonts w:ascii="仿宋_GB2312" w:eastAsia="仿宋_GB2312" w:hAnsi="仿宋_GB2312" w:cs="仿宋_GB2312" w:hint="eastAsia"/>
          <w:bCs/>
          <w:sz w:val="32"/>
          <w:szCs w:val="32"/>
        </w:rPr>
        <w:lastRenderedPageBreak/>
        <w:t>技术要求的，责令改正，处一万元以上十万元以下罚款。</w:t>
      </w:r>
    </w:p>
    <w:p w:rsidR="004F6318" w:rsidRDefault="00207EC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（二）裁量标准</w:t>
      </w:r>
    </w:p>
    <w:p w:rsidR="004F6318" w:rsidRDefault="00207EC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、轻微</w:t>
      </w:r>
    </w:p>
    <w:p w:rsidR="004F6318" w:rsidRDefault="00207EC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）初次违法，且情节轻微的；（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）违法行为所涉电梯在</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台以下的。</w:t>
      </w:r>
    </w:p>
    <w:p w:rsidR="004F6318" w:rsidRDefault="00207EC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、较轻</w:t>
      </w:r>
    </w:p>
    <w:p w:rsidR="004F6318" w:rsidRDefault="00207EC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违法行为所涉电梯在</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台以上不满</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台的。</w:t>
      </w:r>
    </w:p>
    <w:p w:rsidR="004F6318" w:rsidRDefault="00207EC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、一般</w:t>
      </w:r>
    </w:p>
    <w:p w:rsidR="004F6318" w:rsidRDefault="00207EC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违法行为所涉电梯在</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台以上不满</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台的。</w:t>
      </w:r>
    </w:p>
    <w:p w:rsidR="004F6318" w:rsidRDefault="00207EC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4</w:t>
      </w:r>
      <w:r w:rsidR="00C50D8E">
        <w:rPr>
          <w:rFonts w:ascii="仿宋_GB2312" w:eastAsia="仿宋_GB2312" w:hAnsi="仿宋_GB2312" w:cs="仿宋_GB2312" w:hint="eastAsia"/>
          <w:bCs/>
          <w:sz w:val="32"/>
          <w:szCs w:val="32"/>
        </w:rPr>
        <w:t>、较重</w:t>
      </w:r>
    </w:p>
    <w:p w:rsidR="004F6318" w:rsidRDefault="00207EC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违法行为所涉电梯在</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台以上不满</w:t>
      </w:r>
      <w:r w:rsidR="00C50D8E">
        <w:rPr>
          <w:rFonts w:ascii="仿宋_GB2312" w:eastAsia="仿宋_GB2312" w:hAnsi="仿宋_GB2312" w:cs="仿宋_GB2312" w:hint="eastAsia"/>
          <w:bCs/>
          <w:sz w:val="32"/>
          <w:szCs w:val="32"/>
        </w:rPr>
        <w:t>15</w:t>
      </w:r>
      <w:r w:rsidR="00C50D8E">
        <w:rPr>
          <w:rFonts w:ascii="仿宋_GB2312" w:eastAsia="仿宋_GB2312" w:hAnsi="仿宋_GB2312" w:cs="仿宋_GB2312" w:hint="eastAsia"/>
          <w:bCs/>
          <w:sz w:val="32"/>
          <w:szCs w:val="32"/>
        </w:rPr>
        <w:t>台的。</w:t>
      </w:r>
    </w:p>
    <w:p w:rsidR="004F6318" w:rsidRDefault="00207EC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、严重</w:t>
      </w:r>
    </w:p>
    <w:p w:rsidR="004F6318" w:rsidRDefault="00207EC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）违法行为所涉电梯在</w:t>
      </w:r>
      <w:r w:rsidR="00C50D8E">
        <w:rPr>
          <w:rFonts w:ascii="仿宋_GB2312" w:eastAsia="仿宋_GB2312" w:hAnsi="仿宋_GB2312" w:cs="仿宋_GB2312" w:hint="eastAsia"/>
          <w:bCs/>
          <w:sz w:val="32"/>
          <w:szCs w:val="32"/>
        </w:rPr>
        <w:t>15</w:t>
      </w:r>
      <w:r w:rsidR="00C50D8E">
        <w:rPr>
          <w:rFonts w:ascii="仿宋_GB2312" w:eastAsia="仿宋_GB2312" w:hAnsi="仿宋_GB2312" w:cs="仿宋_GB2312" w:hint="eastAsia"/>
          <w:bCs/>
          <w:sz w:val="32"/>
          <w:szCs w:val="32"/>
        </w:rPr>
        <w:t>台以上的；（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）违法行为造成他人人身损害或财产损失的。</w:t>
      </w:r>
      <w:r>
        <w:rPr>
          <w:rFonts w:ascii="仿宋_GB2312" w:eastAsia="仿宋_GB2312" w:hAnsi="仿宋_GB2312" w:cs="仿宋_GB2312" w:hint="eastAsia"/>
          <w:bCs/>
          <w:sz w:val="32"/>
          <w:szCs w:val="32"/>
        </w:rPr>
        <w:t>”</w:t>
      </w:r>
    </w:p>
    <w:p w:rsidR="004F6318" w:rsidRDefault="00207EC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十六、第四章增加一条，作为第</w:t>
      </w:r>
      <w:r w:rsidR="00C50D8E">
        <w:rPr>
          <w:rFonts w:ascii="仿宋_GB2312" w:eastAsia="仿宋_GB2312" w:hAnsi="仿宋_GB2312" w:cs="仿宋_GB2312" w:hint="eastAsia"/>
          <w:bCs/>
          <w:sz w:val="32"/>
          <w:szCs w:val="32"/>
        </w:rPr>
        <w:t>一百零六</w:t>
      </w:r>
      <w:r>
        <w:rPr>
          <w:rFonts w:ascii="仿宋_GB2312" w:eastAsia="仿宋_GB2312" w:hAnsi="仿宋_GB2312" w:cs="仿宋_GB2312" w:hint="eastAsia"/>
          <w:bCs/>
          <w:sz w:val="32"/>
          <w:szCs w:val="32"/>
        </w:rPr>
        <w:t>条：“</w:t>
      </w:r>
      <w:r w:rsidR="00C50D8E">
        <w:rPr>
          <w:rFonts w:ascii="仿宋_GB2312" w:eastAsia="仿宋_GB2312" w:hAnsi="仿宋_GB2312" w:cs="仿宋_GB2312" w:hint="eastAsia"/>
          <w:bCs/>
          <w:sz w:val="32"/>
          <w:szCs w:val="32"/>
        </w:rPr>
        <w:t>电梯维护保养单位接到乘客被困报告后，未在规定时限内实施救援的处罚</w:t>
      </w:r>
    </w:p>
    <w:p w:rsidR="004F6318" w:rsidRDefault="00207EC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（一）法定依据</w:t>
      </w:r>
    </w:p>
    <w:p w:rsidR="004F6318" w:rsidRDefault="00207EC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《杭州市电梯安全管理条例》第四十一条第五项：电</w:t>
      </w:r>
      <w:r w:rsidR="00C50D8E">
        <w:rPr>
          <w:rFonts w:ascii="仿宋_GB2312" w:eastAsia="仿宋_GB2312" w:hAnsi="仿宋_GB2312" w:cs="仿宋_GB2312" w:hint="eastAsia"/>
          <w:bCs/>
          <w:sz w:val="32"/>
          <w:szCs w:val="32"/>
        </w:rPr>
        <w:lastRenderedPageBreak/>
        <w:t>梯维护保养单位违反本条例规定的，由市场监</w:t>
      </w:r>
      <w:r w:rsidR="00C50D8E">
        <w:rPr>
          <w:rFonts w:ascii="仿宋_GB2312" w:eastAsia="仿宋_GB2312" w:hAnsi="仿宋_GB2312" w:cs="仿宋_GB2312" w:hint="eastAsia"/>
          <w:bCs/>
          <w:sz w:val="32"/>
          <w:szCs w:val="32"/>
        </w:rPr>
        <w:t>督管理部门按照下列规定予以处罚：（五）接到乘客被困报告后，未在规定时限内实施救援的，处一万元以上十万元以下罚款。</w:t>
      </w:r>
    </w:p>
    <w:p w:rsidR="004F6318" w:rsidRDefault="00207EC2" w:rsidP="00927963">
      <w:pPr>
        <w:tabs>
          <w:tab w:val="left" w:pos="2625"/>
        </w:tabs>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（二）裁量标准</w:t>
      </w:r>
      <w:r w:rsidR="00C50D8E">
        <w:rPr>
          <w:rFonts w:ascii="仿宋_GB2312" w:eastAsia="仿宋_GB2312" w:hAnsi="仿宋_GB2312" w:cs="仿宋_GB2312" w:hint="eastAsia"/>
          <w:bCs/>
          <w:sz w:val="32"/>
          <w:szCs w:val="32"/>
        </w:rPr>
        <w:tab/>
      </w:r>
    </w:p>
    <w:p w:rsidR="004F6318" w:rsidRDefault="00207EC2" w:rsidP="00927963">
      <w:pPr>
        <w:spacing w:beforeLines="50" w:line="600" w:lineRule="exact"/>
        <w:ind w:left="48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1</w:t>
      </w:r>
      <w:r w:rsidR="00C50D8E">
        <w:rPr>
          <w:rFonts w:ascii="仿宋_GB2312" w:eastAsia="仿宋_GB2312" w:hAnsi="仿宋_GB2312" w:cs="仿宋_GB2312" w:hint="eastAsia"/>
          <w:sz w:val="32"/>
          <w:szCs w:val="32"/>
        </w:rPr>
        <w:t>、轻微</w:t>
      </w:r>
    </w:p>
    <w:p w:rsidR="004F6318" w:rsidRDefault="00207EC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）初次违法，情节轻微的，且主动采取有效补救措施、消除影响的；（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）超过规定时间不满</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分钟的；</w:t>
      </w:r>
    </w:p>
    <w:p w:rsidR="004F6318" w:rsidRDefault="00207EC2" w:rsidP="00927963">
      <w:pPr>
        <w:spacing w:beforeLines="50" w:line="600" w:lineRule="exact"/>
        <w:ind w:left="48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2</w:t>
      </w:r>
      <w:r w:rsidR="00C50D8E">
        <w:rPr>
          <w:rFonts w:ascii="仿宋_GB2312" w:eastAsia="仿宋_GB2312" w:hAnsi="仿宋_GB2312" w:cs="仿宋_GB2312" w:hint="eastAsia"/>
          <w:sz w:val="32"/>
          <w:szCs w:val="32"/>
        </w:rPr>
        <w:t>、较轻</w:t>
      </w:r>
    </w:p>
    <w:p w:rsidR="004F6318" w:rsidRDefault="00207EC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超过规定时间在</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分钟以上不满</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分钟的；</w:t>
      </w:r>
    </w:p>
    <w:p w:rsidR="004F6318" w:rsidRDefault="00207EC2" w:rsidP="00927963">
      <w:pPr>
        <w:spacing w:beforeLines="50" w:line="600" w:lineRule="exact"/>
        <w:ind w:left="48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3</w:t>
      </w:r>
      <w:r w:rsidR="00C50D8E">
        <w:rPr>
          <w:rFonts w:ascii="仿宋_GB2312" w:eastAsia="仿宋_GB2312" w:hAnsi="仿宋_GB2312" w:cs="仿宋_GB2312" w:hint="eastAsia"/>
          <w:sz w:val="32"/>
          <w:szCs w:val="32"/>
        </w:rPr>
        <w:t>、一般</w:t>
      </w:r>
    </w:p>
    <w:p w:rsidR="004F6318" w:rsidRDefault="00207EC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）应急救援电话未能保持</w:t>
      </w:r>
      <w:r w:rsidR="00C50D8E">
        <w:rPr>
          <w:rFonts w:ascii="仿宋_GB2312" w:eastAsia="仿宋_GB2312" w:hAnsi="仿宋_GB2312" w:cs="仿宋_GB2312" w:hint="eastAsia"/>
          <w:bCs/>
          <w:sz w:val="32"/>
          <w:szCs w:val="32"/>
        </w:rPr>
        <w:t>24</w:t>
      </w:r>
      <w:r w:rsidR="00C50D8E">
        <w:rPr>
          <w:rFonts w:ascii="仿宋_GB2312" w:eastAsia="仿宋_GB2312" w:hAnsi="仿宋_GB2312" w:cs="仿宋_GB2312" w:hint="eastAsia"/>
          <w:bCs/>
          <w:sz w:val="32"/>
          <w:szCs w:val="32"/>
        </w:rPr>
        <w:t>小时有效应答</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次的；（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）超出规定时间</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分钟以上不满</w:t>
      </w:r>
      <w:r w:rsidR="00C50D8E">
        <w:rPr>
          <w:rFonts w:ascii="仿宋_GB2312" w:eastAsia="仿宋_GB2312" w:hAnsi="仿宋_GB2312" w:cs="仿宋_GB2312" w:hint="eastAsia"/>
          <w:bCs/>
          <w:sz w:val="32"/>
          <w:szCs w:val="32"/>
        </w:rPr>
        <w:t>20</w:t>
      </w:r>
      <w:r w:rsidR="00C50D8E">
        <w:rPr>
          <w:rFonts w:ascii="仿宋_GB2312" w:eastAsia="仿宋_GB2312" w:hAnsi="仿宋_GB2312" w:cs="仿宋_GB2312" w:hint="eastAsia"/>
          <w:bCs/>
          <w:sz w:val="32"/>
          <w:szCs w:val="32"/>
        </w:rPr>
        <w:t>分钟的；</w:t>
      </w:r>
    </w:p>
    <w:p w:rsidR="004F6318" w:rsidRDefault="00207EC2" w:rsidP="00927963">
      <w:pPr>
        <w:spacing w:beforeLines="50" w:line="600" w:lineRule="exact"/>
        <w:ind w:left="482"/>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sidR="00C50D8E">
        <w:rPr>
          <w:rFonts w:ascii="仿宋_GB2312" w:eastAsia="仿宋_GB2312" w:hAnsi="仿宋_GB2312" w:cs="仿宋_GB2312" w:hint="eastAsia"/>
          <w:sz w:val="32"/>
          <w:szCs w:val="32"/>
        </w:rPr>
        <w:t>4</w:t>
      </w:r>
      <w:r w:rsidR="00C50D8E">
        <w:rPr>
          <w:rFonts w:ascii="仿宋_GB2312" w:eastAsia="仿宋_GB2312" w:hAnsi="仿宋_GB2312" w:cs="仿宋_GB2312" w:hint="eastAsia"/>
          <w:sz w:val="32"/>
          <w:szCs w:val="32"/>
        </w:rPr>
        <w:t>、较重</w:t>
      </w:r>
    </w:p>
    <w:p w:rsidR="004F6318" w:rsidRDefault="00207EC2"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）应急救援电话未能保持</w:t>
      </w:r>
      <w:r w:rsidR="00C50D8E">
        <w:rPr>
          <w:rFonts w:ascii="仿宋_GB2312" w:eastAsia="仿宋_GB2312" w:hAnsi="仿宋_GB2312" w:cs="仿宋_GB2312" w:hint="eastAsia"/>
          <w:bCs/>
          <w:sz w:val="32"/>
          <w:szCs w:val="32"/>
        </w:rPr>
        <w:t>24</w:t>
      </w:r>
      <w:r w:rsidR="00C50D8E">
        <w:rPr>
          <w:rFonts w:ascii="仿宋_GB2312" w:eastAsia="仿宋_GB2312" w:hAnsi="仿宋_GB2312" w:cs="仿宋_GB2312" w:hint="eastAsia"/>
          <w:bCs/>
          <w:sz w:val="32"/>
          <w:szCs w:val="32"/>
        </w:rPr>
        <w:t>小时有效应答</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次的；（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）超出规定时间</w:t>
      </w:r>
      <w:r w:rsidR="00C50D8E">
        <w:rPr>
          <w:rFonts w:ascii="仿宋_GB2312" w:eastAsia="仿宋_GB2312" w:hAnsi="仿宋_GB2312" w:cs="仿宋_GB2312" w:hint="eastAsia"/>
          <w:bCs/>
          <w:sz w:val="32"/>
          <w:szCs w:val="32"/>
        </w:rPr>
        <w:t>20</w:t>
      </w:r>
      <w:r w:rsidR="00C50D8E">
        <w:rPr>
          <w:rFonts w:ascii="仿宋_GB2312" w:eastAsia="仿宋_GB2312" w:hAnsi="仿宋_GB2312" w:cs="仿宋_GB2312" w:hint="eastAsia"/>
          <w:bCs/>
          <w:sz w:val="32"/>
          <w:szCs w:val="32"/>
        </w:rPr>
        <w:t>分钟以上不满</w:t>
      </w:r>
      <w:r w:rsidR="00C50D8E">
        <w:rPr>
          <w:rFonts w:ascii="仿宋_GB2312" w:eastAsia="仿宋_GB2312" w:hAnsi="仿宋_GB2312" w:cs="仿宋_GB2312" w:hint="eastAsia"/>
          <w:bCs/>
          <w:sz w:val="32"/>
          <w:szCs w:val="32"/>
        </w:rPr>
        <w:t>30</w:t>
      </w:r>
      <w:r w:rsidR="00C50D8E">
        <w:rPr>
          <w:rFonts w:ascii="仿宋_GB2312" w:eastAsia="仿宋_GB2312" w:hAnsi="仿宋_GB2312" w:cs="仿宋_GB2312" w:hint="eastAsia"/>
          <w:bCs/>
          <w:sz w:val="32"/>
          <w:szCs w:val="32"/>
        </w:rPr>
        <w:t>分钟的；</w:t>
      </w:r>
    </w:p>
    <w:p w:rsidR="004F6318" w:rsidRDefault="00207EC2" w:rsidP="00927963">
      <w:pPr>
        <w:spacing w:beforeLines="50" w:line="600" w:lineRule="exact"/>
        <w:ind w:left="482"/>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sidR="00C50D8E">
        <w:rPr>
          <w:rFonts w:ascii="仿宋_GB2312" w:eastAsia="仿宋_GB2312" w:hAnsi="仿宋_GB2312" w:cs="仿宋_GB2312" w:hint="eastAsia"/>
          <w:sz w:val="32"/>
          <w:szCs w:val="32"/>
        </w:rPr>
        <w:t>5</w:t>
      </w:r>
      <w:r w:rsidR="00C50D8E">
        <w:rPr>
          <w:rFonts w:ascii="仿宋_GB2312" w:eastAsia="仿宋_GB2312" w:hAnsi="仿宋_GB2312" w:cs="仿宋_GB2312" w:hint="eastAsia"/>
          <w:sz w:val="32"/>
          <w:szCs w:val="32"/>
        </w:rPr>
        <w:t>、严重</w:t>
      </w:r>
    </w:p>
    <w:p w:rsidR="004F6318" w:rsidRDefault="00207EC2" w:rsidP="00927963">
      <w:pPr>
        <w:tabs>
          <w:tab w:val="left" w:pos="2625"/>
        </w:tabs>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）应急救援电话未能保持</w:t>
      </w:r>
      <w:r w:rsidR="00C50D8E">
        <w:rPr>
          <w:rFonts w:ascii="仿宋_GB2312" w:eastAsia="仿宋_GB2312" w:hAnsi="仿宋_GB2312" w:cs="仿宋_GB2312" w:hint="eastAsia"/>
          <w:bCs/>
          <w:sz w:val="32"/>
          <w:szCs w:val="32"/>
        </w:rPr>
        <w:t>24</w:t>
      </w:r>
      <w:r w:rsidR="00C50D8E">
        <w:rPr>
          <w:rFonts w:ascii="仿宋_GB2312" w:eastAsia="仿宋_GB2312" w:hAnsi="仿宋_GB2312" w:cs="仿宋_GB2312" w:hint="eastAsia"/>
          <w:bCs/>
          <w:sz w:val="32"/>
          <w:szCs w:val="32"/>
        </w:rPr>
        <w:lastRenderedPageBreak/>
        <w:t>小时有效应答</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次以上的；（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）超出规定时间</w:t>
      </w:r>
      <w:r w:rsidR="00C50D8E">
        <w:rPr>
          <w:rFonts w:ascii="仿宋_GB2312" w:eastAsia="仿宋_GB2312" w:hAnsi="仿宋_GB2312" w:cs="仿宋_GB2312" w:hint="eastAsia"/>
          <w:bCs/>
          <w:sz w:val="32"/>
          <w:szCs w:val="32"/>
        </w:rPr>
        <w:t>30</w:t>
      </w:r>
      <w:r w:rsidR="00C50D8E">
        <w:rPr>
          <w:rFonts w:ascii="仿宋_GB2312" w:eastAsia="仿宋_GB2312" w:hAnsi="仿宋_GB2312" w:cs="仿宋_GB2312" w:hint="eastAsia"/>
          <w:bCs/>
          <w:sz w:val="32"/>
          <w:szCs w:val="32"/>
        </w:rPr>
        <w:t>分钟以上的；（</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）违法行为造成他人人身损害、较大财产损失或恶劣影响的；（</w:t>
      </w:r>
      <w:r w:rsidR="00C50D8E">
        <w:rPr>
          <w:rFonts w:ascii="仿宋_GB2312" w:eastAsia="仿宋_GB2312" w:hAnsi="仿宋_GB2312" w:cs="仿宋_GB2312" w:hint="eastAsia"/>
          <w:bCs/>
          <w:sz w:val="32"/>
          <w:szCs w:val="32"/>
        </w:rPr>
        <w:t>4</w:t>
      </w:r>
      <w:r w:rsidR="00C50D8E">
        <w:rPr>
          <w:rFonts w:ascii="仿宋_GB2312" w:eastAsia="仿宋_GB2312" w:hAnsi="仿宋_GB2312" w:cs="仿宋_GB2312" w:hint="eastAsia"/>
          <w:bCs/>
          <w:sz w:val="32"/>
          <w:szCs w:val="32"/>
        </w:rPr>
        <w:t>）涉及《特种设备安全法》第</w:t>
      </w:r>
      <w:r w:rsidR="00C50D8E">
        <w:rPr>
          <w:rFonts w:ascii="仿宋_GB2312" w:eastAsia="仿宋_GB2312" w:hAnsi="仿宋_GB2312" w:cs="仿宋_GB2312" w:hint="eastAsia"/>
          <w:bCs/>
          <w:sz w:val="32"/>
          <w:szCs w:val="32"/>
        </w:rPr>
        <w:t>57</w:t>
      </w:r>
      <w:r w:rsidR="00C50D8E">
        <w:rPr>
          <w:rFonts w:ascii="仿宋_GB2312" w:eastAsia="仿宋_GB2312" w:hAnsi="仿宋_GB2312" w:cs="仿宋_GB2312" w:hint="eastAsia"/>
          <w:bCs/>
          <w:sz w:val="32"/>
          <w:szCs w:val="32"/>
        </w:rPr>
        <w:t>条第</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款所列的学校、幼儿园以及医院等公共聚集场所的。</w:t>
      </w:r>
      <w:r>
        <w:rPr>
          <w:rFonts w:ascii="仿宋_GB2312" w:eastAsia="仿宋_GB2312" w:hAnsi="仿宋_GB2312" w:cs="仿宋_GB2312" w:hint="eastAsia"/>
          <w:bCs/>
          <w:sz w:val="32"/>
          <w:szCs w:val="32"/>
        </w:rPr>
        <w:t>”</w:t>
      </w:r>
    </w:p>
    <w:p w:rsidR="004F6318" w:rsidRDefault="004066B2" w:rsidP="00927963">
      <w:pPr>
        <w:tabs>
          <w:tab w:val="left" w:pos="2625"/>
        </w:tabs>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十七、第四章增加一条，作为第</w:t>
      </w:r>
      <w:r w:rsidR="00C50D8E">
        <w:rPr>
          <w:rFonts w:ascii="仿宋_GB2312" w:eastAsia="仿宋_GB2312" w:hAnsi="仿宋_GB2312" w:cs="仿宋_GB2312" w:hint="eastAsia"/>
          <w:bCs/>
          <w:sz w:val="32"/>
          <w:szCs w:val="32"/>
        </w:rPr>
        <w:t>一百零七</w:t>
      </w:r>
      <w:r>
        <w:rPr>
          <w:rFonts w:ascii="仿宋_GB2312" w:eastAsia="仿宋_GB2312" w:hAnsi="仿宋_GB2312" w:cs="仿宋_GB2312" w:hint="eastAsia"/>
          <w:bCs/>
          <w:sz w:val="32"/>
          <w:szCs w:val="32"/>
        </w:rPr>
        <w:t>条：“</w:t>
      </w:r>
      <w:r w:rsidR="00C50D8E">
        <w:rPr>
          <w:rFonts w:ascii="仿宋_GB2312" w:eastAsia="仿宋_GB2312" w:hAnsi="仿宋_GB2312" w:cs="仿宋_GB2312" w:hint="eastAsia"/>
          <w:bCs/>
          <w:sz w:val="32"/>
          <w:szCs w:val="32"/>
        </w:rPr>
        <w:t>电梯检验机构接到电梯使用单位定期检验要求后未及时开展检验的处罚</w:t>
      </w:r>
    </w:p>
    <w:p w:rsidR="004F6318" w:rsidRDefault="004066B2" w:rsidP="00927963">
      <w:pPr>
        <w:tabs>
          <w:tab w:val="left" w:pos="2625"/>
        </w:tabs>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（一）法定依据</w:t>
      </w:r>
    </w:p>
    <w:p w:rsidR="004F6318" w:rsidRDefault="008A296A"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《杭州市电梯安全管理条例》第四十二条：电梯检验机构违反本条例规定，接到电梯使用单位定期检验要求后未及时开展检验的，由市场监督管理部门责令改正，处一万元以上五万元以下罚款。</w:t>
      </w:r>
    </w:p>
    <w:p w:rsidR="004F6318" w:rsidRDefault="008A296A" w:rsidP="00927963">
      <w:pPr>
        <w:tabs>
          <w:tab w:val="left" w:pos="2625"/>
        </w:tabs>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（二）裁量标准</w:t>
      </w:r>
    </w:p>
    <w:p w:rsidR="004F6318" w:rsidRDefault="008A296A" w:rsidP="00927963">
      <w:pPr>
        <w:spacing w:beforeLines="50" w:line="600" w:lineRule="exact"/>
        <w:ind w:left="48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1</w:t>
      </w:r>
      <w:r w:rsidR="00C50D8E">
        <w:rPr>
          <w:rFonts w:ascii="仿宋_GB2312" w:eastAsia="仿宋_GB2312" w:hAnsi="仿宋_GB2312" w:cs="仿宋_GB2312" w:hint="eastAsia"/>
          <w:sz w:val="32"/>
          <w:szCs w:val="32"/>
        </w:rPr>
        <w:t>、轻微</w:t>
      </w:r>
    </w:p>
    <w:p w:rsidR="004F6318" w:rsidRDefault="008A296A"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）初次违法，且情节轻微的；（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）超出规定期限不满</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个工作日的；（</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）涉及电梯数量不满</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台的。</w:t>
      </w:r>
    </w:p>
    <w:p w:rsidR="004F6318" w:rsidRDefault="008A296A" w:rsidP="00927963">
      <w:pPr>
        <w:spacing w:beforeLines="50" w:line="600" w:lineRule="exact"/>
        <w:ind w:left="48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2</w:t>
      </w:r>
      <w:r w:rsidR="00C50D8E">
        <w:rPr>
          <w:rFonts w:ascii="仿宋_GB2312" w:eastAsia="仿宋_GB2312" w:hAnsi="仿宋_GB2312" w:cs="仿宋_GB2312" w:hint="eastAsia"/>
          <w:sz w:val="32"/>
          <w:szCs w:val="32"/>
        </w:rPr>
        <w:t>、较轻</w:t>
      </w:r>
    </w:p>
    <w:p w:rsidR="004F6318" w:rsidRDefault="008A296A"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）超出规定期限</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个工作日不满</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个工作日的；（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）涉及电梯数量</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台以上不满</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台的。</w:t>
      </w:r>
    </w:p>
    <w:p w:rsidR="004F6318" w:rsidRDefault="008A296A" w:rsidP="00927963">
      <w:pPr>
        <w:spacing w:beforeLines="50" w:line="600" w:lineRule="exact"/>
        <w:ind w:left="48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3</w:t>
      </w:r>
      <w:r w:rsidR="00C50D8E">
        <w:rPr>
          <w:rFonts w:ascii="仿宋_GB2312" w:eastAsia="仿宋_GB2312" w:hAnsi="仿宋_GB2312" w:cs="仿宋_GB2312" w:hint="eastAsia"/>
          <w:sz w:val="32"/>
          <w:szCs w:val="32"/>
        </w:rPr>
        <w:t>、一般</w:t>
      </w:r>
    </w:p>
    <w:p w:rsidR="004F6318" w:rsidRDefault="008A296A"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）超出规定期限</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个工作日不满</w:t>
      </w:r>
      <w:r w:rsidR="00C50D8E">
        <w:rPr>
          <w:rFonts w:ascii="仿宋_GB2312" w:eastAsia="仿宋_GB2312" w:hAnsi="仿宋_GB2312" w:cs="仿宋_GB2312" w:hint="eastAsia"/>
          <w:bCs/>
          <w:sz w:val="32"/>
          <w:szCs w:val="32"/>
        </w:rPr>
        <w:t>7</w:t>
      </w:r>
      <w:r w:rsidR="00C50D8E">
        <w:rPr>
          <w:rFonts w:ascii="仿宋_GB2312" w:eastAsia="仿宋_GB2312" w:hAnsi="仿宋_GB2312" w:cs="仿宋_GB2312" w:hint="eastAsia"/>
          <w:bCs/>
          <w:sz w:val="32"/>
          <w:szCs w:val="32"/>
        </w:rPr>
        <w:t>个工作日的；（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）涉及</w:t>
      </w:r>
      <w:r w:rsidR="00C50D8E">
        <w:rPr>
          <w:rFonts w:ascii="仿宋_GB2312" w:eastAsia="仿宋_GB2312" w:hAnsi="仿宋_GB2312" w:cs="仿宋_GB2312" w:hint="eastAsia"/>
          <w:bCs/>
          <w:sz w:val="32"/>
          <w:szCs w:val="32"/>
        </w:rPr>
        <w:t>电梯数量</w:t>
      </w:r>
      <w:r w:rsidR="00C50D8E">
        <w:rPr>
          <w:rFonts w:ascii="仿宋_GB2312" w:eastAsia="仿宋_GB2312" w:hAnsi="仿宋_GB2312" w:cs="仿宋_GB2312" w:hint="eastAsia"/>
          <w:bCs/>
          <w:sz w:val="32"/>
          <w:szCs w:val="32"/>
        </w:rPr>
        <w:t>5</w:t>
      </w:r>
      <w:r w:rsidR="00C50D8E">
        <w:rPr>
          <w:rFonts w:ascii="仿宋_GB2312" w:eastAsia="仿宋_GB2312" w:hAnsi="仿宋_GB2312" w:cs="仿宋_GB2312" w:hint="eastAsia"/>
          <w:bCs/>
          <w:sz w:val="32"/>
          <w:szCs w:val="32"/>
        </w:rPr>
        <w:t>台以上不满</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台的。</w:t>
      </w:r>
    </w:p>
    <w:p w:rsidR="004F6318" w:rsidRDefault="008A296A" w:rsidP="00927963">
      <w:pPr>
        <w:spacing w:beforeLines="50" w:line="600" w:lineRule="exact"/>
        <w:ind w:left="48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4</w:t>
      </w:r>
      <w:r w:rsidR="00C50D8E">
        <w:rPr>
          <w:rFonts w:ascii="仿宋_GB2312" w:eastAsia="仿宋_GB2312" w:hAnsi="仿宋_GB2312" w:cs="仿宋_GB2312" w:hint="eastAsia"/>
          <w:sz w:val="32"/>
          <w:szCs w:val="32"/>
        </w:rPr>
        <w:t>、较重</w:t>
      </w:r>
    </w:p>
    <w:p w:rsidR="004F6318" w:rsidRDefault="008A296A" w:rsidP="00927963">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有下列情形之一的：（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）超出规定期限</w:t>
      </w:r>
      <w:r w:rsidR="00C50D8E">
        <w:rPr>
          <w:rFonts w:ascii="仿宋_GB2312" w:eastAsia="仿宋_GB2312" w:hAnsi="仿宋_GB2312" w:cs="仿宋_GB2312" w:hint="eastAsia"/>
          <w:bCs/>
          <w:sz w:val="32"/>
          <w:szCs w:val="32"/>
        </w:rPr>
        <w:t>7</w:t>
      </w:r>
      <w:r w:rsidR="00C50D8E">
        <w:rPr>
          <w:rFonts w:ascii="仿宋_GB2312" w:eastAsia="仿宋_GB2312" w:hAnsi="仿宋_GB2312" w:cs="仿宋_GB2312" w:hint="eastAsia"/>
          <w:bCs/>
          <w:sz w:val="32"/>
          <w:szCs w:val="32"/>
        </w:rPr>
        <w:t>个工作日不满</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个工作日的；（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）涉及电梯数量</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台以上不满</w:t>
      </w:r>
      <w:r w:rsidR="00C50D8E">
        <w:rPr>
          <w:rFonts w:ascii="仿宋_GB2312" w:eastAsia="仿宋_GB2312" w:hAnsi="仿宋_GB2312" w:cs="仿宋_GB2312" w:hint="eastAsia"/>
          <w:bCs/>
          <w:sz w:val="32"/>
          <w:szCs w:val="32"/>
        </w:rPr>
        <w:t>15</w:t>
      </w:r>
      <w:r w:rsidR="00C50D8E">
        <w:rPr>
          <w:rFonts w:ascii="仿宋_GB2312" w:eastAsia="仿宋_GB2312" w:hAnsi="仿宋_GB2312" w:cs="仿宋_GB2312" w:hint="eastAsia"/>
          <w:bCs/>
          <w:sz w:val="32"/>
          <w:szCs w:val="32"/>
        </w:rPr>
        <w:t>台的。</w:t>
      </w:r>
    </w:p>
    <w:p w:rsidR="004F6318" w:rsidRDefault="008A296A" w:rsidP="00927963">
      <w:pPr>
        <w:spacing w:beforeLines="50" w:line="600" w:lineRule="exact"/>
        <w:ind w:left="482"/>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sz w:val="32"/>
          <w:szCs w:val="32"/>
        </w:rPr>
        <w:t>5</w:t>
      </w:r>
      <w:r w:rsidR="00C50D8E">
        <w:rPr>
          <w:rFonts w:ascii="仿宋_GB2312" w:eastAsia="仿宋_GB2312" w:hAnsi="仿宋_GB2312" w:cs="仿宋_GB2312" w:hint="eastAsia"/>
          <w:sz w:val="32"/>
          <w:szCs w:val="32"/>
        </w:rPr>
        <w:t>、严重</w:t>
      </w:r>
    </w:p>
    <w:p w:rsidR="004F6318" w:rsidRDefault="008A296A" w:rsidP="004F6318">
      <w:pPr>
        <w:spacing w:beforeLines="50"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C50D8E">
        <w:rPr>
          <w:rFonts w:ascii="仿宋_GB2312" w:eastAsia="仿宋_GB2312" w:hAnsi="仿宋_GB2312" w:cs="仿宋_GB2312" w:hint="eastAsia"/>
          <w:bCs/>
          <w:sz w:val="32"/>
          <w:szCs w:val="32"/>
        </w:rPr>
        <w:t>有下列情况之一的：（</w:t>
      </w:r>
      <w:r w:rsidR="00C50D8E">
        <w:rPr>
          <w:rFonts w:ascii="仿宋_GB2312" w:eastAsia="仿宋_GB2312" w:hAnsi="仿宋_GB2312" w:cs="仿宋_GB2312" w:hint="eastAsia"/>
          <w:bCs/>
          <w:sz w:val="32"/>
          <w:szCs w:val="32"/>
        </w:rPr>
        <w:t>1</w:t>
      </w:r>
      <w:r w:rsidR="00C50D8E">
        <w:rPr>
          <w:rFonts w:ascii="仿宋_GB2312" w:eastAsia="仿宋_GB2312" w:hAnsi="仿宋_GB2312" w:cs="仿宋_GB2312" w:hint="eastAsia"/>
          <w:bCs/>
          <w:sz w:val="32"/>
          <w:szCs w:val="32"/>
        </w:rPr>
        <w:t>）超出规定期限</w:t>
      </w:r>
      <w:r w:rsidR="00C50D8E">
        <w:rPr>
          <w:rFonts w:ascii="仿宋_GB2312" w:eastAsia="仿宋_GB2312" w:hAnsi="仿宋_GB2312" w:cs="仿宋_GB2312" w:hint="eastAsia"/>
          <w:bCs/>
          <w:sz w:val="32"/>
          <w:szCs w:val="32"/>
        </w:rPr>
        <w:t>10</w:t>
      </w:r>
      <w:r w:rsidR="00C50D8E">
        <w:rPr>
          <w:rFonts w:ascii="仿宋_GB2312" w:eastAsia="仿宋_GB2312" w:hAnsi="仿宋_GB2312" w:cs="仿宋_GB2312" w:hint="eastAsia"/>
          <w:bCs/>
          <w:sz w:val="32"/>
          <w:szCs w:val="32"/>
        </w:rPr>
        <w:t>个工作日的；（</w:t>
      </w:r>
      <w:r w:rsidR="00C50D8E">
        <w:rPr>
          <w:rFonts w:ascii="仿宋_GB2312" w:eastAsia="仿宋_GB2312" w:hAnsi="仿宋_GB2312" w:cs="仿宋_GB2312" w:hint="eastAsia"/>
          <w:bCs/>
          <w:sz w:val="32"/>
          <w:szCs w:val="32"/>
        </w:rPr>
        <w:t>2</w:t>
      </w:r>
      <w:r w:rsidR="00C50D8E">
        <w:rPr>
          <w:rFonts w:ascii="仿宋_GB2312" w:eastAsia="仿宋_GB2312" w:hAnsi="仿宋_GB2312" w:cs="仿宋_GB2312" w:hint="eastAsia"/>
          <w:bCs/>
          <w:sz w:val="32"/>
          <w:szCs w:val="32"/>
        </w:rPr>
        <w:t>）涉及电梯数量</w:t>
      </w:r>
      <w:r w:rsidR="00C50D8E">
        <w:rPr>
          <w:rFonts w:ascii="仿宋_GB2312" w:eastAsia="仿宋_GB2312" w:hAnsi="仿宋_GB2312" w:cs="仿宋_GB2312" w:hint="eastAsia"/>
          <w:bCs/>
          <w:sz w:val="32"/>
          <w:szCs w:val="32"/>
        </w:rPr>
        <w:t>15</w:t>
      </w:r>
      <w:r w:rsidR="00C50D8E">
        <w:rPr>
          <w:rFonts w:ascii="仿宋_GB2312" w:eastAsia="仿宋_GB2312" w:hAnsi="仿宋_GB2312" w:cs="仿宋_GB2312" w:hint="eastAsia"/>
          <w:bCs/>
          <w:sz w:val="32"/>
          <w:szCs w:val="32"/>
        </w:rPr>
        <w:t>台以上的；（</w:t>
      </w:r>
      <w:r w:rsidR="00C50D8E">
        <w:rPr>
          <w:rFonts w:ascii="仿宋_GB2312" w:eastAsia="仿宋_GB2312" w:hAnsi="仿宋_GB2312" w:cs="仿宋_GB2312" w:hint="eastAsia"/>
          <w:bCs/>
          <w:sz w:val="32"/>
          <w:szCs w:val="32"/>
        </w:rPr>
        <w:t>3</w:t>
      </w:r>
      <w:r w:rsidR="00C50D8E">
        <w:rPr>
          <w:rFonts w:ascii="仿宋_GB2312" w:eastAsia="仿宋_GB2312" w:hAnsi="仿宋_GB2312" w:cs="仿宋_GB2312" w:hint="eastAsia"/>
          <w:bCs/>
          <w:sz w:val="32"/>
          <w:szCs w:val="32"/>
        </w:rPr>
        <w:t>）违法行为造成他人人身损害或财产损失的。</w:t>
      </w:r>
      <w:r>
        <w:rPr>
          <w:rFonts w:ascii="仿宋_GB2312" w:eastAsia="仿宋_GB2312" w:hAnsi="仿宋_GB2312" w:cs="仿宋_GB2312" w:hint="eastAsia"/>
          <w:bCs/>
          <w:sz w:val="32"/>
          <w:szCs w:val="32"/>
        </w:rPr>
        <w:t>”</w:t>
      </w:r>
    </w:p>
    <w:sectPr w:rsidR="004F6318" w:rsidSect="004F63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D8E" w:rsidRDefault="00C50D8E" w:rsidP="00927963">
      <w:r>
        <w:separator/>
      </w:r>
    </w:p>
  </w:endnote>
  <w:endnote w:type="continuationSeparator" w:id="1">
    <w:p w:rsidR="00C50D8E" w:rsidRDefault="00C50D8E" w:rsidP="00927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D8E" w:rsidRDefault="00C50D8E" w:rsidP="00927963">
      <w:r>
        <w:separator/>
      </w:r>
    </w:p>
  </w:footnote>
  <w:footnote w:type="continuationSeparator" w:id="1">
    <w:p w:rsidR="00C50D8E" w:rsidRDefault="00C50D8E" w:rsidP="009279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3286"/>
    <w:rsid w:val="00000038"/>
    <w:rsid w:val="00000900"/>
    <w:rsid w:val="000032BF"/>
    <w:rsid w:val="000038B5"/>
    <w:rsid w:val="00006878"/>
    <w:rsid w:val="000104B3"/>
    <w:rsid w:val="00012305"/>
    <w:rsid w:val="0001317B"/>
    <w:rsid w:val="0001492A"/>
    <w:rsid w:val="0002400C"/>
    <w:rsid w:val="000269AE"/>
    <w:rsid w:val="000319A9"/>
    <w:rsid w:val="000355F5"/>
    <w:rsid w:val="00041D99"/>
    <w:rsid w:val="000527F5"/>
    <w:rsid w:val="000567DF"/>
    <w:rsid w:val="000578BB"/>
    <w:rsid w:val="0006170C"/>
    <w:rsid w:val="0006691D"/>
    <w:rsid w:val="00075DEA"/>
    <w:rsid w:val="0007733C"/>
    <w:rsid w:val="00080570"/>
    <w:rsid w:val="000875DA"/>
    <w:rsid w:val="00087A47"/>
    <w:rsid w:val="00095B15"/>
    <w:rsid w:val="000A2F93"/>
    <w:rsid w:val="000A5655"/>
    <w:rsid w:val="000B482B"/>
    <w:rsid w:val="000C7073"/>
    <w:rsid w:val="000D0E7B"/>
    <w:rsid w:val="000D2E99"/>
    <w:rsid w:val="000D6A1F"/>
    <w:rsid w:val="000E0F80"/>
    <w:rsid w:val="000F5812"/>
    <w:rsid w:val="001012DE"/>
    <w:rsid w:val="00101CE0"/>
    <w:rsid w:val="00101DA7"/>
    <w:rsid w:val="0010273C"/>
    <w:rsid w:val="0010432B"/>
    <w:rsid w:val="00106360"/>
    <w:rsid w:val="0011100E"/>
    <w:rsid w:val="00111F7E"/>
    <w:rsid w:val="00113FCB"/>
    <w:rsid w:val="00114879"/>
    <w:rsid w:val="00117F9A"/>
    <w:rsid w:val="00127D53"/>
    <w:rsid w:val="0013145C"/>
    <w:rsid w:val="00133E6D"/>
    <w:rsid w:val="00150AC7"/>
    <w:rsid w:val="001516BC"/>
    <w:rsid w:val="00157C34"/>
    <w:rsid w:val="00160BA6"/>
    <w:rsid w:val="0016331D"/>
    <w:rsid w:val="00165BB3"/>
    <w:rsid w:val="001667CC"/>
    <w:rsid w:val="00166AC0"/>
    <w:rsid w:val="00170668"/>
    <w:rsid w:val="0018768B"/>
    <w:rsid w:val="001877CE"/>
    <w:rsid w:val="00190365"/>
    <w:rsid w:val="001A4955"/>
    <w:rsid w:val="001A5CF7"/>
    <w:rsid w:val="001B1ACB"/>
    <w:rsid w:val="001C4D8F"/>
    <w:rsid w:val="001C7F86"/>
    <w:rsid w:val="001D0EAA"/>
    <w:rsid w:val="001D2460"/>
    <w:rsid w:val="001D420B"/>
    <w:rsid w:val="001D76F2"/>
    <w:rsid w:val="001E3D5A"/>
    <w:rsid w:val="001E44F8"/>
    <w:rsid w:val="001F17D1"/>
    <w:rsid w:val="001F4F9B"/>
    <w:rsid w:val="001F6643"/>
    <w:rsid w:val="00200FA8"/>
    <w:rsid w:val="00207DBF"/>
    <w:rsid w:val="00207EC2"/>
    <w:rsid w:val="00212E12"/>
    <w:rsid w:val="002132C6"/>
    <w:rsid w:val="00213DE8"/>
    <w:rsid w:val="00215F7C"/>
    <w:rsid w:val="00216E27"/>
    <w:rsid w:val="00227AEA"/>
    <w:rsid w:val="002337E8"/>
    <w:rsid w:val="00247822"/>
    <w:rsid w:val="00254BF9"/>
    <w:rsid w:val="0025732E"/>
    <w:rsid w:val="0026564E"/>
    <w:rsid w:val="00266248"/>
    <w:rsid w:val="00273580"/>
    <w:rsid w:val="00275D28"/>
    <w:rsid w:val="0027741B"/>
    <w:rsid w:val="00282392"/>
    <w:rsid w:val="00284841"/>
    <w:rsid w:val="0029202A"/>
    <w:rsid w:val="002B16E5"/>
    <w:rsid w:val="002B64AF"/>
    <w:rsid w:val="002C4561"/>
    <w:rsid w:val="002D0242"/>
    <w:rsid w:val="002D3D24"/>
    <w:rsid w:val="002E0897"/>
    <w:rsid w:val="002E4EF4"/>
    <w:rsid w:val="002E7461"/>
    <w:rsid w:val="002F4509"/>
    <w:rsid w:val="00302CE2"/>
    <w:rsid w:val="00303A37"/>
    <w:rsid w:val="003061CE"/>
    <w:rsid w:val="00321B3C"/>
    <w:rsid w:val="00324CC7"/>
    <w:rsid w:val="00330527"/>
    <w:rsid w:val="00330592"/>
    <w:rsid w:val="003341B8"/>
    <w:rsid w:val="00334CD9"/>
    <w:rsid w:val="003368BF"/>
    <w:rsid w:val="0035410D"/>
    <w:rsid w:val="00362E16"/>
    <w:rsid w:val="00372273"/>
    <w:rsid w:val="003770AB"/>
    <w:rsid w:val="00377433"/>
    <w:rsid w:val="003813CB"/>
    <w:rsid w:val="00383E85"/>
    <w:rsid w:val="0038425D"/>
    <w:rsid w:val="00390303"/>
    <w:rsid w:val="003A1AF7"/>
    <w:rsid w:val="003A42C5"/>
    <w:rsid w:val="003A742A"/>
    <w:rsid w:val="003C312D"/>
    <w:rsid w:val="003C34BE"/>
    <w:rsid w:val="003C65A9"/>
    <w:rsid w:val="003D180F"/>
    <w:rsid w:val="003D2B2F"/>
    <w:rsid w:val="003D54A0"/>
    <w:rsid w:val="003D7A32"/>
    <w:rsid w:val="003E2211"/>
    <w:rsid w:val="003E7439"/>
    <w:rsid w:val="003F05C6"/>
    <w:rsid w:val="003F23BB"/>
    <w:rsid w:val="003F3BBE"/>
    <w:rsid w:val="00403530"/>
    <w:rsid w:val="0040468D"/>
    <w:rsid w:val="004066B2"/>
    <w:rsid w:val="00407982"/>
    <w:rsid w:val="00414371"/>
    <w:rsid w:val="0041447D"/>
    <w:rsid w:val="00426C29"/>
    <w:rsid w:val="004327C8"/>
    <w:rsid w:val="004338DE"/>
    <w:rsid w:val="004343AE"/>
    <w:rsid w:val="00436FAF"/>
    <w:rsid w:val="0043716D"/>
    <w:rsid w:val="00442EE2"/>
    <w:rsid w:val="0044701E"/>
    <w:rsid w:val="004524B3"/>
    <w:rsid w:val="004565BB"/>
    <w:rsid w:val="004619E0"/>
    <w:rsid w:val="00462162"/>
    <w:rsid w:val="00462BCD"/>
    <w:rsid w:val="0046798A"/>
    <w:rsid w:val="004735DB"/>
    <w:rsid w:val="0047487B"/>
    <w:rsid w:val="00484683"/>
    <w:rsid w:val="00486947"/>
    <w:rsid w:val="00495ABA"/>
    <w:rsid w:val="004A19C6"/>
    <w:rsid w:val="004A2D47"/>
    <w:rsid w:val="004B23F9"/>
    <w:rsid w:val="004B3DBD"/>
    <w:rsid w:val="004C33B5"/>
    <w:rsid w:val="004D4914"/>
    <w:rsid w:val="004D4B60"/>
    <w:rsid w:val="004D52C5"/>
    <w:rsid w:val="004F0D01"/>
    <w:rsid w:val="004F54E2"/>
    <w:rsid w:val="004F559D"/>
    <w:rsid w:val="004F5F4A"/>
    <w:rsid w:val="004F6318"/>
    <w:rsid w:val="004F7399"/>
    <w:rsid w:val="0050539F"/>
    <w:rsid w:val="005104F1"/>
    <w:rsid w:val="00511B51"/>
    <w:rsid w:val="00511F5F"/>
    <w:rsid w:val="005133FD"/>
    <w:rsid w:val="00516CD4"/>
    <w:rsid w:val="00522533"/>
    <w:rsid w:val="00525A13"/>
    <w:rsid w:val="00535D84"/>
    <w:rsid w:val="00543B69"/>
    <w:rsid w:val="00547ED9"/>
    <w:rsid w:val="00575BF4"/>
    <w:rsid w:val="00593D64"/>
    <w:rsid w:val="005A09E2"/>
    <w:rsid w:val="005A1964"/>
    <w:rsid w:val="005A3A74"/>
    <w:rsid w:val="005A485E"/>
    <w:rsid w:val="005B301E"/>
    <w:rsid w:val="005C1637"/>
    <w:rsid w:val="005C1A76"/>
    <w:rsid w:val="005C1D7D"/>
    <w:rsid w:val="005C3D0E"/>
    <w:rsid w:val="005E0DE6"/>
    <w:rsid w:val="005E43EB"/>
    <w:rsid w:val="005E549C"/>
    <w:rsid w:val="005F00ED"/>
    <w:rsid w:val="005F0EE8"/>
    <w:rsid w:val="005F4EBC"/>
    <w:rsid w:val="00602D6C"/>
    <w:rsid w:val="00603D6D"/>
    <w:rsid w:val="00606A15"/>
    <w:rsid w:val="00607DDA"/>
    <w:rsid w:val="00610E49"/>
    <w:rsid w:val="00614CD1"/>
    <w:rsid w:val="00620641"/>
    <w:rsid w:val="006211F3"/>
    <w:rsid w:val="00621653"/>
    <w:rsid w:val="0062479B"/>
    <w:rsid w:val="0063100B"/>
    <w:rsid w:val="006339BA"/>
    <w:rsid w:val="00640BC3"/>
    <w:rsid w:val="00643D09"/>
    <w:rsid w:val="006458F9"/>
    <w:rsid w:val="00646892"/>
    <w:rsid w:val="0065205F"/>
    <w:rsid w:val="00653436"/>
    <w:rsid w:val="00655FB3"/>
    <w:rsid w:val="006601D9"/>
    <w:rsid w:val="00661405"/>
    <w:rsid w:val="006624AA"/>
    <w:rsid w:val="0066390B"/>
    <w:rsid w:val="0067238E"/>
    <w:rsid w:val="00673286"/>
    <w:rsid w:val="006775F8"/>
    <w:rsid w:val="00680F9C"/>
    <w:rsid w:val="00691573"/>
    <w:rsid w:val="00693B79"/>
    <w:rsid w:val="00697AE5"/>
    <w:rsid w:val="006A537C"/>
    <w:rsid w:val="006B76CB"/>
    <w:rsid w:val="006C0A43"/>
    <w:rsid w:val="006C381C"/>
    <w:rsid w:val="006C428C"/>
    <w:rsid w:val="006C4CC8"/>
    <w:rsid w:val="006D3E4F"/>
    <w:rsid w:val="006F2F64"/>
    <w:rsid w:val="00703EAC"/>
    <w:rsid w:val="007126B0"/>
    <w:rsid w:val="0072076D"/>
    <w:rsid w:val="007241FF"/>
    <w:rsid w:val="00725E28"/>
    <w:rsid w:val="00734C48"/>
    <w:rsid w:val="007378FB"/>
    <w:rsid w:val="00741100"/>
    <w:rsid w:val="0075073B"/>
    <w:rsid w:val="00751E09"/>
    <w:rsid w:val="007553A2"/>
    <w:rsid w:val="00756A7A"/>
    <w:rsid w:val="0076112A"/>
    <w:rsid w:val="007615EE"/>
    <w:rsid w:val="00766DCB"/>
    <w:rsid w:val="00770286"/>
    <w:rsid w:val="007864BE"/>
    <w:rsid w:val="00786BA3"/>
    <w:rsid w:val="00790048"/>
    <w:rsid w:val="00794371"/>
    <w:rsid w:val="00794949"/>
    <w:rsid w:val="007A2DA4"/>
    <w:rsid w:val="007A6A7A"/>
    <w:rsid w:val="007B2441"/>
    <w:rsid w:val="007C2062"/>
    <w:rsid w:val="007D4377"/>
    <w:rsid w:val="007D60D0"/>
    <w:rsid w:val="007E0545"/>
    <w:rsid w:val="007E2738"/>
    <w:rsid w:val="007E59FE"/>
    <w:rsid w:val="007F15A2"/>
    <w:rsid w:val="00803E47"/>
    <w:rsid w:val="008040BB"/>
    <w:rsid w:val="0080732C"/>
    <w:rsid w:val="00824888"/>
    <w:rsid w:val="00826661"/>
    <w:rsid w:val="00847ABC"/>
    <w:rsid w:val="00861C45"/>
    <w:rsid w:val="00866F3A"/>
    <w:rsid w:val="008676FF"/>
    <w:rsid w:val="00877F8C"/>
    <w:rsid w:val="008840E7"/>
    <w:rsid w:val="00893DAF"/>
    <w:rsid w:val="008A0C87"/>
    <w:rsid w:val="008A296A"/>
    <w:rsid w:val="008B2D4D"/>
    <w:rsid w:val="008B7504"/>
    <w:rsid w:val="008C0B3F"/>
    <w:rsid w:val="008C2051"/>
    <w:rsid w:val="008C4E66"/>
    <w:rsid w:val="008C64BE"/>
    <w:rsid w:val="008D1A6B"/>
    <w:rsid w:val="008D213B"/>
    <w:rsid w:val="008E1FBD"/>
    <w:rsid w:val="0090503B"/>
    <w:rsid w:val="00906489"/>
    <w:rsid w:val="00907D46"/>
    <w:rsid w:val="00916CE9"/>
    <w:rsid w:val="00927004"/>
    <w:rsid w:val="00927963"/>
    <w:rsid w:val="00933A15"/>
    <w:rsid w:val="0093573F"/>
    <w:rsid w:val="0094582D"/>
    <w:rsid w:val="00951D0F"/>
    <w:rsid w:val="009524CA"/>
    <w:rsid w:val="0095715A"/>
    <w:rsid w:val="00965A24"/>
    <w:rsid w:val="0096688D"/>
    <w:rsid w:val="00967C3F"/>
    <w:rsid w:val="009729D9"/>
    <w:rsid w:val="00975E69"/>
    <w:rsid w:val="00980DF9"/>
    <w:rsid w:val="00981231"/>
    <w:rsid w:val="009833E5"/>
    <w:rsid w:val="009B577A"/>
    <w:rsid w:val="009B6BE6"/>
    <w:rsid w:val="009C337C"/>
    <w:rsid w:val="009D11B9"/>
    <w:rsid w:val="009E12CB"/>
    <w:rsid w:val="009E68B3"/>
    <w:rsid w:val="009F121A"/>
    <w:rsid w:val="009F15F6"/>
    <w:rsid w:val="009F1D2E"/>
    <w:rsid w:val="009F3C1C"/>
    <w:rsid w:val="00A05336"/>
    <w:rsid w:val="00A152FF"/>
    <w:rsid w:val="00A15405"/>
    <w:rsid w:val="00A17D81"/>
    <w:rsid w:val="00A20FBE"/>
    <w:rsid w:val="00A25E77"/>
    <w:rsid w:val="00A26BE7"/>
    <w:rsid w:val="00A32EDA"/>
    <w:rsid w:val="00A34D43"/>
    <w:rsid w:val="00A35C9C"/>
    <w:rsid w:val="00A40142"/>
    <w:rsid w:val="00A43AF4"/>
    <w:rsid w:val="00A44DF2"/>
    <w:rsid w:val="00A45640"/>
    <w:rsid w:val="00A55EA7"/>
    <w:rsid w:val="00A5633D"/>
    <w:rsid w:val="00A712B0"/>
    <w:rsid w:val="00A715CD"/>
    <w:rsid w:val="00A72DF1"/>
    <w:rsid w:val="00A80608"/>
    <w:rsid w:val="00A8148C"/>
    <w:rsid w:val="00A85010"/>
    <w:rsid w:val="00A92603"/>
    <w:rsid w:val="00A947F4"/>
    <w:rsid w:val="00A96444"/>
    <w:rsid w:val="00AA1890"/>
    <w:rsid w:val="00AA311B"/>
    <w:rsid w:val="00AA5463"/>
    <w:rsid w:val="00AB66AD"/>
    <w:rsid w:val="00AC27D0"/>
    <w:rsid w:val="00AC2FD5"/>
    <w:rsid w:val="00AC760A"/>
    <w:rsid w:val="00AD04D4"/>
    <w:rsid w:val="00AD3922"/>
    <w:rsid w:val="00AD7818"/>
    <w:rsid w:val="00AD785A"/>
    <w:rsid w:val="00AE1601"/>
    <w:rsid w:val="00AE20F9"/>
    <w:rsid w:val="00AE4930"/>
    <w:rsid w:val="00B0535B"/>
    <w:rsid w:val="00B0542A"/>
    <w:rsid w:val="00B06F29"/>
    <w:rsid w:val="00B11E6C"/>
    <w:rsid w:val="00B13515"/>
    <w:rsid w:val="00B41B81"/>
    <w:rsid w:val="00B50BC6"/>
    <w:rsid w:val="00B5423C"/>
    <w:rsid w:val="00B63590"/>
    <w:rsid w:val="00B65B11"/>
    <w:rsid w:val="00B70420"/>
    <w:rsid w:val="00B8473C"/>
    <w:rsid w:val="00B85CA3"/>
    <w:rsid w:val="00B86EF4"/>
    <w:rsid w:val="00B87C0A"/>
    <w:rsid w:val="00BA0FF0"/>
    <w:rsid w:val="00BA5AD7"/>
    <w:rsid w:val="00BB188C"/>
    <w:rsid w:val="00BB5C72"/>
    <w:rsid w:val="00BC4B20"/>
    <w:rsid w:val="00BE2985"/>
    <w:rsid w:val="00BE34DE"/>
    <w:rsid w:val="00BE4B1C"/>
    <w:rsid w:val="00BF0D5B"/>
    <w:rsid w:val="00BF24A4"/>
    <w:rsid w:val="00C053C0"/>
    <w:rsid w:val="00C06C68"/>
    <w:rsid w:val="00C07144"/>
    <w:rsid w:val="00C11810"/>
    <w:rsid w:val="00C12EE5"/>
    <w:rsid w:val="00C13800"/>
    <w:rsid w:val="00C20AE2"/>
    <w:rsid w:val="00C2410E"/>
    <w:rsid w:val="00C26AC1"/>
    <w:rsid w:val="00C33997"/>
    <w:rsid w:val="00C33F26"/>
    <w:rsid w:val="00C36A34"/>
    <w:rsid w:val="00C409B0"/>
    <w:rsid w:val="00C416A7"/>
    <w:rsid w:val="00C41EDE"/>
    <w:rsid w:val="00C47A90"/>
    <w:rsid w:val="00C47ABC"/>
    <w:rsid w:val="00C47B0C"/>
    <w:rsid w:val="00C5023D"/>
    <w:rsid w:val="00C50D8E"/>
    <w:rsid w:val="00C52D80"/>
    <w:rsid w:val="00C603BA"/>
    <w:rsid w:val="00C64C95"/>
    <w:rsid w:val="00C70C74"/>
    <w:rsid w:val="00C70FA6"/>
    <w:rsid w:val="00C716D3"/>
    <w:rsid w:val="00C732F1"/>
    <w:rsid w:val="00C73DCE"/>
    <w:rsid w:val="00C851AE"/>
    <w:rsid w:val="00C86469"/>
    <w:rsid w:val="00C868DD"/>
    <w:rsid w:val="00CA629D"/>
    <w:rsid w:val="00CA74A0"/>
    <w:rsid w:val="00CB40AD"/>
    <w:rsid w:val="00CB40E6"/>
    <w:rsid w:val="00CB4954"/>
    <w:rsid w:val="00CB6AA4"/>
    <w:rsid w:val="00CC3732"/>
    <w:rsid w:val="00CC6502"/>
    <w:rsid w:val="00CC6F5A"/>
    <w:rsid w:val="00CD31AD"/>
    <w:rsid w:val="00CD32E6"/>
    <w:rsid w:val="00CD3A9F"/>
    <w:rsid w:val="00CD4547"/>
    <w:rsid w:val="00CD68D2"/>
    <w:rsid w:val="00CE5D21"/>
    <w:rsid w:val="00D11F44"/>
    <w:rsid w:val="00D15539"/>
    <w:rsid w:val="00D17506"/>
    <w:rsid w:val="00D24D23"/>
    <w:rsid w:val="00D31ED9"/>
    <w:rsid w:val="00D3386F"/>
    <w:rsid w:val="00D35396"/>
    <w:rsid w:val="00D4439D"/>
    <w:rsid w:val="00D44623"/>
    <w:rsid w:val="00D462BC"/>
    <w:rsid w:val="00D514BF"/>
    <w:rsid w:val="00D539F7"/>
    <w:rsid w:val="00D54F84"/>
    <w:rsid w:val="00D63817"/>
    <w:rsid w:val="00D70D95"/>
    <w:rsid w:val="00D74DDA"/>
    <w:rsid w:val="00D76DA2"/>
    <w:rsid w:val="00D77649"/>
    <w:rsid w:val="00D801C2"/>
    <w:rsid w:val="00D96C50"/>
    <w:rsid w:val="00D96CB9"/>
    <w:rsid w:val="00D96DEB"/>
    <w:rsid w:val="00D96E3B"/>
    <w:rsid w:val="00DA21E0"/>
    <w:rsid w:val="00DA300F"/>
    <w:rsid w:val="00DB1323"/>
    <w:rsid w:val="00DB2EFD"/>
    <w:rsid w:val="00DC550B"/>
    <w:rsid w:val="00DD2883"/>
    <w:rsid w:val="00DD3531"/>
    <w:rsid w:val="00DE6BEB"/>
    <w:rsid w:val="00E00467"/>
    <w:rsid w:val="00E12315"/>
    <w:rsid w:val="00E1776A"/>
    <w:rsid w:val="00E21874"/>
    <w:rsid w:val="00E22E3B"/>
    <w:rsid w:val="00E23242"/>
    <w:rsid w:val="00E36BEA"/>
    <w:rsid w:val="00E36EC6"/>
    <w:rsid w:val="00E4382D"/>
    <w:rsid w:val="00E45AC5"/>
    <w:rsid w:val="00E45F9D"/>
    <w:rsid w:val="00E5602A"/>
    <w:rsid w:val="00E57714"/>
    <w:rsid w:val="00E61AD4"/>
    <w:rsid w:val="00E8031E"/>
    <w:rsid w:val="00E8732B"/>
    <w:rsid w:val="00E9033E"/>
    <w:rsid w:val="00E93BD2"/>
    <w:rsid w:val="00EB547E"/>
    <w:rsid w:val="00EC13DB"/>
    <w:rsid w:val="00EC401A"/>
    <w:rsid w:val="00EC48D3"/>
    <w:rsid w:val="00EC6F5B"/>
    <w:rsid w:val="00ED6511"/>
    <w:rsid w:val="00ED76AF"/>
    <w:rsid w:val="00EF0D56"/>
    <w:rsid w:val="00EF131C"/>
    <w:rsid w:val="00EF2B2C"/>
    <w:rsid w:val="00EF7A89"/>
    <w:rsid w:val="00F02407"/>
    <w:rsid w:val="00F11F9B"/>
    <w:rsid w:val="00F12C8A"/>
    <w:rsid w:val="00F42A11"/>
    <w:rsid w:val="00F53111"/>
    <w:rsid w:val="00F5631B"/>
    <w:rsid w:val="00F617D0"/>
    <w:rsid w:val="00F673E7"/>
    <w:rsid w:val="00F70938"/>
    <w:rsid w:val="00F709C2"/>
    <w:rsid w:val="00F7156B"/>
    <w:rsid w:val="00F73379"/>
    <w:rsid w:val="00F7568F"/>
    <w:rsid w:val="00F86256"/>
    <w:rsid w:val="00F938EA"/>
    <w:rsid w:val="00F9560A"/>
    <w:rsid w:val="00FA11EC"/>
    <w:rsid w:val="00FA6B49"/>
    <w:rsid w:val="00FA6E5B"/>
    <w:rsid w:val="00FB53F2"/>
    <w:rsid w:val="00FD49C2"/>
    <w:rsid w:val="00FD67C3"/>
    <w:rsid w:val="00FF01B6"/>
    <w:rsid w:val="00FF2CF1"/>
    <w:rsid w:val="00FF3419"/>
    <w:rsid w:val="15444E3D"/>
    <w:rsid w:val="3C335D4D"/>
    <w:rsid w:val="5F8260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unhideWhenUsed="0" w:qFormat="1"/>
    <w:lsdException w:name="page number" w:semiHidden="0" w:unhideWhenUsed="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Body Text First Indent" w:semiHidden="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nhideWhenUsed="0" w:qFormat="1"/>
    <w:lsdException w:name="HTML Acronym" w:qFormat="1"/>
    <w:lsdException w:name="HTML Cite" w:qFormat="1"/>
    <w:lsdException w:name="HTML Code" w:qFormat="1"/>
    <w:lsdException w:name="HTML Definition" w:qFormat="1"/>
    <w:lsdException w:name="HTML Preformatted" w:semiHidden="0" w:qFormat="1"/>
    <w:lsdException w:name="HTML Variable" w:qFormat="1"/>
    <w:lsdException w:name="Normal Table" w:qFormat="1"/>
    <w:lsdException w:name="annotation subject" w:unhideWhenUsed="0" w:qFormat="1"/>
    <w:lsdException w:name="Balloon Text"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18"/>
    <w:pPr>
      <w:widowControl w:val="0"/>
      <w:jc w:val="both"/>
    </w:pPr>
    <w:rPr>
      <w:rFonts w:ascii="Calibri" w:hAnsi="Calibri"/>
      <w:kern w:val="2"/>
      <w:sz w:val="21"/>
      <w:szCs w:val="22"/>
    </w:rPr>
  </w:style>
  <w:style w:type="paragraph" w:styleId="2">
    <w:name w:val="heading 2"/>
    <w:basedOn w:val="a"/>
    <w:next w:val="a"/>
    <w:link w:val="2Char"/>
    <w:uiPriority w:val="99"/>
    <w:qFormat/>
    <w:rsid w:val="004F6318"/>
    <w:pPr>
      <w:keepNext/>
      <w:keepLines/>
      <w:spacing w:before="260" w:after="260" w:line="413" w:lineRule="auto"/>
      <w:jc w:val="center"/>
      <w:outlineLvl w:val="1"/>
    </w:pPr>
    <w:rPr>
      <w:rFonts w:ascii="Arial" w:eastAsia="黑体" w:hAnsi="Arial"/>
      <w:b/>
      <w:kern w:val="0"/>
      <w:sz w:val="32"/>
      <w:szCs w:val="20"/>
    </w:rPr>
  </w:style>
  <w:style w:type="paragraph" w:styleId="3">
    <w:name w:val="heading 3"/>
    <w:basedOn w:val="a"/>
    <w:next w:val="a"/>
    <w:link w:val="3Char"/>
    <w:uiPriority w:val="99"/>
    <w:qFormat/>
    <w:rsid w:val="004F6318"/>
    <w:pPr>
      <w:keepNext/>
      <w:keepLines/>
      <w:spacing w:before="260" w:after="260" w:line="360" w:lineRule="auto"/>
      <w:ind w:firstLineChars="200" w:firstLine="640"/>
      <w:outlineLvl w:val="2"/>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4F6318"/>
    <w:pPr>
      <w:jc w:val="left"/>
    </w:pPr>
    <w:rPr>
      <w:rFonts w:ascii="Times New Roman" w:hAnsi="Times New Roman"/>
      <w:szCs w:val="24"/>
    </w:rPr>
  </w:style>
  <w:style w:type="paragraph" w:styleId="a4">
    <w:name w:val="Body Text"/>
    <w:basedOn w:val="a"/>
    <w:link w:val="Char0"/>
    <w:uiPriority w:val="99"/>
    <w:unhideWhenUsed/>
    <w:qFormat/>
    <w:rsid w:val="004F6318"/>
    <w:pPr>
      <w:spacing w:after="120"/>
    </w:pPr>
  </w:style>
  <w:style w:type="paragraph" w:styleId="a5">
    <w:name w:val="Balloon Text"/>
    <w:basedOn w:val="a"/>
    <w:link w:val="Char1"/>
    <w:uiPriority w:val="99"/>
    <w:semiHidden/>
    <w:qFormat/>
    <w:rsid w:val="004F6318"/>
    <w:rPr>
      <w:rFonts w:ascii="Times New Roman" w:hAnsi="Times New Roman"/>
      <w:sz w:val="18"/>
      <w:szCs w:val="18"/>
    </w:rPr>
  </w:style>
  <w:style w:type="paragraph" w:styleId="a6">
    <w:name w:val="footer"/>
    <w:basedOn w:val="a"/>
    <w:link w:val="Char2"/>
    <w:uiPriority w:val="99"/>
    <w:qFormat/>
    <w:rsid w:val="004F6318"/>
    <w:pPr>
      <w:tabs>
        <w:tab w:val="center" w:pos="4153"/>
        <w:tab w:val="right" w:pos="8306"/>
      </w:tabs>
      <w:snapToGrid w:val="0"/>
      <w:jc w:val="left"/>
    </w:pPr>
    <w:rPr>
      <w:sz w:val="18"/>
      <w:szCs w:val="18"/>
    </w:rPr>
  </w:style>
  <w:style w:type="paragraph" w:styleId="a7">
    <w:name w:val="header"/>
    <w:basedOn w:val="a"/>
    <w:link w:val="Char3"/>
    <w:uiPriority w:val="99"/>
    <w:qFormat/>
    <w:rsid w:val="004F631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4F63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Normal (Web)"/>
    <w:basedOn w:val="a"/>
    <w:uiPriority w:val="99"/>
    <w:qFormat/>
    <w:rsid w:val="004F6318"/>
    <w:pPr>
      <w:widowControl/>
      <w:spacing w:before="100" w:beforeAutospacing="1" w:after="100" w:afterAutospacing="1"/>
      <w:jc w:val="left"/>
    </w:pPr>
    <w:rPr>
      <w:rFonts w:ascii="宋体" w:hAnsi="宋体"/>
      <w:kern w:val="0"/>
      <w:sz w:val="24"/>
      <w:szCs w:val="24"/>
    </w:rPr>
  </w:style>
  <w:style w:type="paragraph" w:styleId="a9">
    <w:name w:val="annotation subject"/>
    <w:basedOn w:val="a3"/>
    <w:next w:val="a3"/>
    <w:link w:val="Char4"/>
    <w:uiPriority w:val="99"/>
    <w:semiHidden/>
    <w:qFormat/>
    <w:rsid w:val="004F6318"/>
    <w:rPr>
      <w:b/>
      <w:bCs/>
      <w:kern w:val="0"/>
      <w:sz w:val="24"/>
    </w:rPr>
  </w:style>
  <w:style w:type="paragraph" w:styleId="aa">
    <w:name w:val="Body Text First Indent"/>
    <w:basedOn w:val="a4"/>
    <w:link w:val="Char5"/>
    <w:uiPriority w:val="99"/>
    <w:qFormat/>
    <w:rsid w:val="004F6318"/>
    <w:pPr>
      <w:spacing w:after="0"/>
      <w:ind w:firstLineChars="100" w:firstLine="420"/>
      <w:jc w:val="center"/>
    </w:pPr>
    <w:rPr>
      <w:rFonts w:ascii="Times New Roman" w:eastAsia="华文中宋" w:hAnsi="Times New Roman"/>
      <w:sz w:val="36"/>
      <w:szCs w:val="24"/>
    </w:rPr>
  </w:style>
  <w:style w:type="character" w:styleId="ab">
    <w:name w:val="Strong"/>
    <w:basedOn w:val="a0"/>
    <w:uiPriority w:val="22"/>
    <w:qFormat/>
    <w:rsid w:val="004F6318"/>
    <w:rPr>
      <w:rFonts w:cs="Times New Roman"/>
      <w:b/>
      <w:bCs/>
    </w:rPr>
  </w:style>
  <w:style w:type="character" w:styleId="ac">
    <w:name w:val="page number"/>
    <w:basedOn w:val="a0"/>
    <w:uiPriority w:val="99"/>
    <w:qFormat/>
    <w:rsid w:val="004F6318"/>
    <w:rPr>
      <w:rFonts w:cs="Times New Roman"/>
    </w:rPr>
  </w:style>
  <w:style w:type="character" w:styleId="ad">
    <w:name w:val="FollowedHyperlink"/>
    <w:uiPriority w:val="99"/>
    <w:semiHidden/>
    <w:unhideWhenUsed/>
    <w:qFormat/>
    <w:rsid w:val="004F6318"/>
    <w:rPr>
      <w:color w:val="333333"/>
      <w:u w:val="none"/>
    </w:rPr>
  </w:style>
  <w:style w:type="character" w:styleId="ae">
    <w:name w:val="Emphasis"/>
    <w:uiPriority w:val="20"/>
    <w:qFormat/>
    <w:rsid w:val="004F6318"/>
  </w:style>
  <w:style w:type="character" w:styleId="HTML0">
    <w:name w:val="HTML Definition"/>
    <w:uiPriority w:val="99"/>
    <w:semiHidden/>
    <w:unhideWhenUsed/>
    <w:qFormat/>
    <w:rsid w:val="004F6318"/>
  </w:style>
  <w:style w:type="character" w:styleId="HTML1">
    <w:name w:val="HTML Acronym"/>
    <w:uiPriority w:val="99"/>
    <w:semiHidden/>
    <w:unhideWhenUsed/>
    <w:qFormat/>
    <w:rsid w:val="004F6318"/>
  </w:style>
  <w:style w:type="character" w:styleId="HTML2">
    <w:name w:val="HTML Variable"/>
    <w:uiPriority w:val="99"/>
    <w:semiHidden/>
    <w:unhideWhenUsed/>
    <w:qFormat/>
    <w:rsid w:val="004F6318"/>
  </w:style>
  <w:style w:type="character" w:styleId="af">
    <w:name w:val="Hyperlink"/>
    <w:uiPriority w:val="99"/>
    <w:semiHidden/>
    <w:unhideWhenUsed/>
    <w:qFormat/>
    <w:rsid w:val="004F6318"/>
    <w:rPr>
      <w:color w:val="333333"/>
      <w:u w:val="none"/>
    </w:rPr>
  </w:style>
  <w:style w:type="character" w:styleId="HTML3">
    <w:name w:val="HTML Code"/>
    <w:uiPriority w:val="99"/>
    <w:semiHidden/>
    <w:unhideWhenUsed/>
    <w:qFormat/>
    <w:rsid w:val="004F6318"/>
    <w:rPr>
      <w:rFonts w:ascii="Courier New" w:hAnsi="Courier New"/>
      <w:sz w:val="20"/>
    </w:rPr>
  </w:style>
  <w:style w:type="character" w:styleId="af0">
    <w:name w:val="annotation reference"/>
    <w:basedOn w:val="a0"/>
    <w:uiPriority w:val="99"/>
    <w:semiHidden/>
    <w:qFormat/>
    <w:rsid w:val="004F6318"/>
    <w:rPr>
      <w:rFonts w:cs="Times New Roman"/>
      <w:sz w:val="21"/>
    </w:rPr>
  </w:style>
  <w:style w:type="character" w:styleId="HTML4">
    <w:name w:val="HTML Cite"/>
    <w:uiPriority w:val="99"/>
    <w:semiHidden/>
    <w:unhideWhenUsed/>
    <w:qFormat/>
    <w:rsid w:val="004F6318"/>
  </w:style>
  <w:style w:type="character" w:customStyle="1" w:styleId="2Char">
    <w:name w:val="标题 2 Char"/>
    <w:basedOn w:val="a0"/>
    <w:link w:val="2"/>
    <w:uiPriority w:val="99"/>
    <w:qFormat/>
    <w:rsid w:val="004F6318"/>
    <w:rPr>
      <w:rFonts w:ascii="Arial" w:eastAsia="黑体" w:hAnsi="Arial" w:cs="Times New Roman"/>
      <w:b/>
      <w:kern w:val="0"/>
      <w:sz w:val="32"/>
      <w:szCs w:val="20"/>
    </w:rPr>
  </w:style>
  <w:style w:type="character" w:customStyle="1" w:styleId="3Char">
    <w:name w:val="标题 3 Char"/>
    <w:basedOn w:val="a0"/>
    <w:link w:val="3"/>
    <w:uiPriority w:val="99"/>
    <w:qFormat/>
    <w:rsid w:val="004F6318"/>
    <w:rPr>
      <w:rFonts w:ascii="Times New Roman" w:eastAsia="宋体" w:hAnsi="Times New Roman" w:cs="Times New Roman"/>
      <w:b/>
      <w:sz w:val="24"/>
      <w:szCs w:val="24"/>
    </w:rPr>
  </w:style>
  <w:style w:type="character" w:customStyle="1" w:styleId="Char0">
    <w:name w:val="正文文本 Char"/>
    <w:basedOn w:val="a0"/>
    <w:link w:val="a4"/>
    <w:uiPriority w:val="99"/>
    <w:qFormat/>
    <w:rsid w:val="004F6318"/>
    <w:rPr>
      <w:rFonts w:ascii="Calibri" w:eastAsia="宋体" w:hAnsi="Calibri" w:cs="Times New Roman"/>
    </w:rPr>
  </w:style>
  <w:style w:type="character" w:customStyle="1" w:styleId="Char5">
    <w:name w:val="正文首行缩进 Char"/>
    <w:basedOn w:val="Char0"/>
    <w:link w:val="aa"/>
    <w:uiPriority w:val="99"/>
    <w:qFormat/>
    <w:rsid w:val="004F6318"/>
    <w:rPr>
      <w:rFonts w:ascii="Times New Roman" w:eastAsia="华文中宋" w:hAnsi="Times New Roman"/>
      <w:sz w:val="36"/>
      <w:szCs w:val="24"/>
    </w:rPr>
  </w:style>
  <w:style w:type="character" w:customStyle="1" w:styleId="Char">
    <w:name w:val="批注文字 Char"/>
    <w:basedOn w:val="a0"/>
    <w:link w:val="a3"/>
    <w:uiPriority w:val="99"/>
    <w:qFormat/>
    <w:rsid w:val="004F6318"/>
    <w:rPr>
      <w:rFonts w:ascii="Times New Roman" w:eastAsia="宋体" w:hAnsi="Times New Roman" w:cs="Times New Roman"/>
      <w:szCs w:val="24"/>
    </w:rPr>
  </w:style>
  <w:style w:type="character" w:customStyle="1" w:styleId="Char1">
    <w:name w:val="批注框文本 Char"/>
    <w:basedOn w:val="a0"/>
    <w:link w:val="a5"/>
    <w:uiPriority w:val="99"/>
    <w:semiHidden/>
    <w:qFormat/>
    <w:rsid w:val="004F6318"/>
    <w:rPr>
      <w:rFonts w:ascii="Times New Roman" w:eastAsia="宋体" w:hAnsi="Times New Roman" w:cs="Times New Roman"/>
      <w:sz w:val="18"/>
      <w:szCs w:val="18"/>
    </w:rPr>
  </w:style>
  <w:style w:type="character" w:customStyle="1" w:styleId="Char2">
    <w:name w:val="页脚 Char"/>
    <w:basedOn w:val="a0"/>
    <w:link w:val="a6"/>
    <w:uiPriority w:val="99"/>
    <w:qFormat/>
    <w:rsid w:val="004F6318"/>
    <w:rPr>
      <w:rFonts w:ascii="Calibri" w:eastAsia="宋体" w:hAnsi="Calibri" w:cs="Times New Roman"/>
      <w:sz w:val="18"/>
      <w:szCs w:val="18"/>
    </w:rPr>
  </w:style>
  <w:style w:type="character" w:customStyle="1" w:styleId="Char3">
    <w:name w:val="页眉 Char"/>
    <w:basedOn w:val="a0"/>
    <w:link w:val="a7"/>
    <w:uiPriority w:val="99"/>
    <w:qFormat/>
    <w:rsid w:val="004F6318"/>
    <w:rPr>
      <w:rFonts w:ascii="Calibri" w:eastAsia="宋体" w:hAnsi="Calibri" w:cs="Times New Roman"/>
      <w:sz w:val="18"/>
      <w:szCs w:val="18"/>
    </w:rPr>
  </w:style>
  <w:style w:type="paragraph" w:customStyle="1" w:styleId="30">
    <w:name w:val="样式 标题 3 + 四号"/>
    <w:uiPriority w:val="99"/>
    <w:qFormat/>
    <w:rsid w:val="004F6318"/>
    <w:rPr>
      <w:b/>
      <w:bCs/>
      <w:kern w:val="2"/>
      <w:sz w:val="28"/>
      <w:szCs w:val="32"/>
    </w:rPr>
  </w:style>
  <w:style w:type="paragraph" w:styleId="af1">
    <w:name w:val="No Spacing"/>
    <w:link w:val="Char6"/>
    <w:uiPriority w:val="99"/>
    <w:qFormat/>
    <w:rsid w:val="004F6318"/>
    <w:rPr>
      <w:rFonts w:ascii="Calibri" w:hAnsi="Calibri"/>
      <w:sz w:val="22"/>
      <w:szCs w:val="22"/>
    </w:rPr>
  </w:style>
  <w:style w:type="character" w:customStyle="1" w:styleId="Char6">
    <w:name w:val="无间隔 Char"/>
    <w:basedOn w:val="a0"/>
    <w:link w:val="af1"/>
    <w:uiPriority w:val="99"/>
    <w:qFormat/>
    <w:rsid w:val="004F6318"/>
    <w:rPr>
      <w:rFonts w:ascii="Calibri" w:eastAsia="宋体" w:hAnsi="Calibri" w:cs="Times New Roman"/>
      <w:kern w:val="0"/>
      <w:sz w:val="22"/>
    </w:rPr>
  </w:style>
  <w:style w:type="character" w:customStyle="1" w:styleId="HTMLChar">
    <w:name w:val="HTML 预设格式 Char"/>
    <w:basedOn w:val="a0"/>
    <w:link w:val="HTML"/>
    <w:uiPriority w:val="99"/>
    <w:qFormat/>
    <w:rsid w:val="004F6318"/>
    <w:rPr>
      <w:rFonts w:ascii="宋体" w:eastAsia="宋体" w:hAnsi="宋体" w:cs="宋体"/>
      <w:kern w:val="0"/>
      <w:sz w:val="24"/>
      <w:szCs w:val="24"/>
    </w:rPr>
  </w:style>
  <w:style w:type="paragraph" w:styleId="af2">
    <w:name w:val="List Paragraph"/>
    <w:basedOn w:val="a"/>
    <w:uiPriority w:val="34"/>
    <w:qFormat/>
    <w:rsid w:val="004F6318"/>
    <w:pPr>
      <w:ind w:firstLineChars="200" w:firstLine="420"/>
    </w:pPr>
  </w:style>
  <w:style w:type="character" w:customStyle="1" w:styleId="zjz">
    <w:name w:val="zjz"/>
    <w:qFormat/>
    <w:rsid w:val="004F6318"/>
    <w:rPr>
      <w:color w:val="F34C18"/>
    </w:rPr>
  </w:style>
  <w:style w:type="character" w:customStyle="1" w:styleId="Char4">
    <w:name w:val="批注主题 Char"/>
    <w:basedOn w:val="Char"/>
    <w:link w:val="a9"/>
    <w:uiPriority w:val="99"/>
    <w:semiHidden/>
    <w:qFormat/>
    <w:rsid w:val="004F6318"/>
    <w:rPr>
      <w:b/>
      <w:bCs/>
      <w:kern w:val="0"/>
      <w:sz w:val="24"/>
    </w:rPr>
  </w:style>
  <w:style w:type="character" w:customStyle="1" w:styleId="apple-converted-space">
    <w:name w:val="apple-converted-space"/>
    <w:basedOn w:val="a0"/>
    <w:qFormat/>
    <w:rsid w:val="004F631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068A8B2-B117-4859-9C6F-E21243EC4E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1094</Words>
  <Characters>6239</Characters>
  <Application>Microsoft Office Word</Application>
  <DocSecurity>0</DocSecurity>
  <Lines>51</Lines>
  <Paragraphs>14</Paragraphs>
  <ScaleCrop>false</ScaleCrop>
  <Company>Microsoft</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陈啸</dc:creator>
  <cp:lastModifiedBy>刘欣</cp:lastModifiedBy>
  <cp:revision>32</cp:revision>
  <dcterms:created xsi:type="dcterms:W3CDTF">2020-03-27T02:24:00Z</dcterms:created>
  <dcterms:modified xsi:type="dcterms:W3CDTF">2020-05-08T06:41:00Z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