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/>
          <w:spacing w:val="-10"/>
          <w:sz w:val="44"/>
          <w:szCs w:val="44"/>
        </w:rPr>
        <w:t>《杭州市计量信用管理办法（试行）（征求意见稿）</w:t>
      </w:r>
    </w:p>
    <w:p>
      <w:pPr>
        <w:spacing w:line="600" w:lineRule="exact"/>
        <w:jc w:val="center"/>
        <w:rPr>
          <w:rFonts w:ascii="方正小标宋简体" w:hAnsi="宋体" w:eastAsia="方正小标宋简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/>
          <w:spacing w:val="-10"/>
          <w:sz w:val="44"/>
          <w:szCs w:val="44"/>
        </w:rPr>
        <w:t>》和《杭州市计量信用评价标准（试行）（征求意见稿）》修改意见表</w:t>
      </w:r>
      <w:bookmarkStart w:id="0" w:name="_GoBack"/>
      <w:bookmarkEnd w:id="0"/>
    </w:p>
    <w:p>
      <w:pPr>
        <w:spacing w:line="600" w:lineRule="exact"/>
        <w:rPr>
          <w:rFonts w:ascii="仿宋_GB2312" w:hAnsi="黑体" w:eastAsia="仿宋_GB2312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 xml:space="preserve">单位：                                            时间：2021年4月    日   </w:t>
      </w:r>
    </w:p>
    <w:tbl>
      <w:tblPr>
        <w:tblStyle w:val="10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3211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文件条款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修改意见</w:t>
            </w: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2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2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2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2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ind w:firstLine="640" w:firstLineChars="200"/>
        <w:rPr>
          <w:rFonts w:ascii="仿宋_GB2312" w:hAnsi="黑体" w:eastAsia="仿宋_GB2312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814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Style w:val="13"/>
        <w:rFonts w:hint="eastAsia" w:ascii="宋体" w:hAnsi="宋体" w:cs="宋体"/>
        <w:sz w:val="28"/>
      </w:rPr>
      <w:t>-</w:t>
    </w:r>
    <w:r>
      <w:rPr>
        <w:rStyle w:val="13"/>
        <w:rFonts w:hint="eastAsia" w:ascii="宋体" w:hAnsi="宋体" w:cs="宋体"/>
      </w:rPr>
      <w:t xml:space="preserve"> </w:t>
    </w:r>
    <w:r>
      <w:rPr>
        <w:rStyle w:val="13"/>
        <w:rFonts w:hint="eastAsia" w:ascii="宋体" w:hAnsi="宋体" w:cs="宋体"/>
        <w:sz w:val="28"/>
      </w:rPr>
      <w:fldChar w:fldCharType="begin"/>
    </w:r>
    <w:r>
      <w:rPr>
        <w:rStyle w:val="13"/>
        <w:rFonts w:hint="eastAsia" w:ascii="宋体" w:hAnsi="宋体" w:cs="宋体"/>
        <w:sz w:val="28"/>
      </w:rPr>
      <w:instrText xml:space="preserve"> PAGE </w:instrText>
    </w:r>
    <w:r>
      <w:rPr>
        <w:rStyle w:val="13"/>
        <w:rFonts w:hint="eastAsia" w:ascii="宋体" w:hAnsi="宋体" w:cs="宋体"/>
        <w:sz w:val="28"/>
      </w:rPr>
      <w:fldChar w:fldCharType="separate"/>
    </w:r>
    <w:r>
      <w:rPr>
        <w:rStyle w:val="13"/>
        <w:rFonts w:ascii="宋体" w:hAnsi="宋体" w:cs="宋体"/>
        <w:sz w:val="28"/>
      </w:rPr>
      <w:t>1</w:t>
    </w:r>
    <w:r>
      <w:rPr>
        <w:rStyle w:val="13"/>
        <w:rFonts w:hint="eastAsia" w:ascii="宋体" w:hAnsi="宋体" w:cs="宋体"/>
        <w:sz w:val="28"/>
      </w:rPr>
      <w:fldChar w:fldCharType="end"/>
    </w:r>
    <w:r>
      <w:rPr>
        <w:rStyle w:val="13"/>
        <w:rFonts w:hint="eastAsia" w:ascii="宋体" w:hAnsi="宋体" w:cs="宋体"/>
      </w:rPr>
      <w:t xml:space="preserve"> </w:t>
    </w:r>
    <w:r>
      <w:rPr>
        <w:rStyle w:val="13"/>
        <w:rFonts w:hint="eastAsia" w:ascii="宋体" w:hAnsi="宋体" w:cs="宋体"/>
        <w:sz w:val="28"/>
      </w:rPr>
      <w:t>-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-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18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-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73"/>
    <w:rsid w:val="00015C10"/>
    <w:rsid w:val="00021DA2"/>
    <w:rsid w:val="000375DF"/>
    <w:rsid w:val="000438EB"/>
    <w:rsid w:val="000A79A1"/>
    <w:rsid w:val="000B22C8"/>
    <w:rsid w:val="000F09B4"/>
    <w:rsid w:val="00102859"/>
    <w:rsid w:val="00120CF2"/>
    <w:rsid w:val="00157642"/>
    <w:rsid w:val="0018367E"/>
    <w:rsid w:val="0019383D"/>
    <w:rsid w:val="001B016D"/>
    <w:rsid w:val="001B1157"/>
    <w:rsid w:val="001D031B"/>
    <w:rsid w:val="001F7E48"/>
    <w:rsid w:val="002067C9"/>
    <w:rsid w:val="0022236E"/>
    <w:rsid w:val="0023239C"/>
    <w:rsid w:val="00265557"/>
    <w:rsid w:val="0027618B"/>
    <w:rsid w:val="0028093C"/>
    <w:rsid w:val="00286D5D"/>
    <w:rsid w:val="002872E6"/>
    <w:rsid w:val="002A0B7A"/>
    <w:rsid w:val="002E0ED8"/>
    <w:rsid w:val="002F2293"/>
    <w:rsid w:val="002F3099"/>
    <w:rsid w:val="00313836"/>
    <w:rsid w:val="0032748B"/>
    <w:rsid w:val="00340F22"/>
    <w:rsid w:val="003624BB"/>
    <w:rsid w:val="00375796"/>
    <w:rsid w:val="0039743D"/>
    <w:rsid w:val="003A179F"/>
    <w:rsid w:val="003D44D1"/>
    <w:rsid w:val="003D64A2"/>
    <w:rsid w:val="003F6A80"/>
    <w:rsid w:val="0042234A"/>
    <w:rsid w:val="00433A4C"/>
    <w:rsid w:val="00437B40"/>
    <w:rsid w:val="004428B7"/>
    <w:rsid w:val="004A0A0E"/>
    <w:rsid w:val="004A13B5"/>
    <w:rsid w:val="004B3940"/>
    <w:rsid w:val="004D1683"/>
    <w:rsid w:val="004D3D15"/>
    <w:rsid w:val="004D6D01"/>
    <w:rsid w:val="0051140D"/>
    <w:rsid w:val="0051245A"/>
    <w:rsid w:val="005743B8"/>
    <w:rsid w:val="00581873"/>
    <w:rsid w:val="005D5711"/>
    <w:rsid w:val="005D757C"/>
    <w:rsid w:val="006337A4"/>
    <w:rsid w:val="00636A84"/>
    <w:rsid w:val="00646CE3"/>
    <w:rsid w:val="00671764"/>
    <w:rsid w:val="00672840"/>
    <w:rsid w:val="006733AD"/>
    <w:rsid w:val="0069223B"/>
    <w:rsid w:val="00692F0C"/>
    <w:rsid w:val="006933A2"/>
    <w:rsid w:val="006B09DD"/>
    <w:rsid w:val="006F0678"/>
    <w:rsid w:val="00722C6A"/>
    <w:rsid w:val="0074398D"/>
    <w:rsid w:val="00753223"/>
    <w:rsid w:val="007679CB"/>
    <w:rsid w:val="007857E9"/>
    <w:rsid w:val="00791004"/>
    <w:rsid w:val="0079694C"/>
    <w:rsid w:val="007C1175"/>
    <w:rsid w:val="007D35AD"/>
    <w:rsid w:val="00803D6E"/>
    <w:rsid w:val="00813BF3"/>
    <w:rsid w:val="00834DBD"/>
    <w:rsid w:val="00857793"/>
    <w:rsid w:val="00860324"/>
    <w:rsid w:val="008669BF"/>
    <w:rsid w:val="00873AC8"/>
    <w:rsid w:val="00877A79"/>
    <w:rsid w:val="00890DA5"/>
    <w:rsid w:val="008A3443"/>
    <w:rsid w:val="008C0241"/>
    <w:rsid w:val="008D55A6"/>
    <w:rsid w:val="008E4733"/>
    <w:rsid w:val="00900258"/>
    <w:rsid w:val="009265F6"/>
    <w:rsid w:val="0097636F"/>
    <w:rsid w:val="00976841"/>
    <w:rsid w:val="009A3C0B"/>
    <w:rsid w:val="009D15F9"/>
    <w:rsid w:val="009D6050"/>
    <w:rsid w:val="009E2168"/>
    <w:rsid w:val="009E4273"/>
    <w:rsid w:val="009F2F47"/>
    <w:rsid w:val="00A71E9F"/>
    <w:rsid w:val="00A746D1"/>
    <w:rsid w:val="00AD4293"/>
    <w:rsid w:val="00AD5354"/>
    <w:rsid w:val="00AE15DC"/>
    <w:rsid w:val="00AF39D0"/>
    <w:rsid w:val="00B9419F"/>
    <w:rsid w:val="00BB72F9"/>
    <w:rsid w:val="00BC7F0E"/>
    <w:rsid w:val="00BE2756"/>
    <w:rsid w:val="00BF6A38"/>
    <w:rsid w:val="00C10C62"/>
    <w:rsid w:val="00C63D45"/>
    <w:rsid w:val="00C83BDE"/>
    <w:rsid w:val="00C9567F"/>
    <w:rsid w:val="00CB5259"/>
    <w:rsid w:val="00CC255B"/>
    <w:rsid w:val="00D03A45"/>
    <w:rsid w:val="00D12733"/>
    <w:rsid w:val="00D15FED"/>
    <w:rsid w:val="00D46125"/>
    <w:rsid w:val="00D67893"/>
    <w:rsid w:val="00D854F3"/>
    <w:rsid w:val="00D86184"/>
    <w:rsid w:val="00DB5749"/>
    <w:rsid w:val="00DC70E7"/>
    <w:rsid w:val="00DD7802"/>
    <w:rsid w:val="00DE34A6"/>
    <w:rsid w:val="00DF5270"/>
    <w:rsid w:val="00E107FE"/>
    <w:rsid w:val="00E221FB"/>
    <w:rsid w:val="00E25FF6"/>
    <w:rsid w:val="00E274BD"/>
    <w:rsid w:val="00E30BDA"/>
    <w:rsid w:val="00E61A2E"/>
    <w:rsid w:val="00E75F09"/>
    <w:rsid w:val="00E75F3B"/>
    <w:rsid w:val="00E84D13"/>
    <w:rsid w:val="00EC7380"/>
    <w:rsid w:val="00ED28F3"/>
    <w:rsid w:val="00ED395C"/>
    <w:rsid w:val="00EE28F5"/>
    <w:rsid w:val="00F0164C"/>
    <w:rsid w:val="00F14319"/>
    <w:rsid w:val="00F23CB0"/>
    <w:rsid w:val="00F30D75"/>
    <w:rsid w:val="00F45378"/>
    <w:rsid w:val="00F53600"/>
    <w:rsid w:val="00F93079"/>
    <w:rsid w:val="00FE2187"/>
    <w:rsid w:val="00FE3FA7"/>
    <w:rsid w:val="1FFE1BE6"/>
    <w:rsid w:val="6DBB46F9"/>
    <w:rsid w:val="7C9F304B"/>
    <w:rsid w:val="7F772AC2"/>
    <w:rsid w:val="7FFCB114"/>
    <w:rsid w:val="F7EABE0E"/>
    <w:rsid w:val="FDDD12EC"/>
    <w:rsid w:val="FDFBF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2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9">
    <w:name w:val="Body Text First Indent 2"/>
    <w:basedOn w:val="2"/>
    <w:link w:val="23"/>
    <w:unhideWhenUsed/>
    <w:qFormat/>
    <w:uiPriority w:val="99"/>
    <w:pPr>
      <w:ind w:firstLine="420" w:firstLineChars="200"/>
    </w:pPr>
    <w:rPr>
      <w:rFonts w:ascii="Calibri" w:hAnsi="Calibri"/>
    </w:r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qFormat/>
    <w:uiPriority w:val="0"/>
  </w:style>
  <w:style w:type="paragraph" w:customStyle="1" w:styleId="14">
    <w:name w:val="Char Char2 Char Char"/>
    <w:basedOn w:val="1"/>
    <w:qFormat/>
    <w:uiPriority w:val="0"/>
    <w:rPr>
      <w:rFonts w:ascii="仿宋_GB2312" w:eastAsia="仿宋_GB2312"/>
      <w:sz w:val="28"/>
      <w:szCs w:val="28"/>
    </w:rPr>
  </w:style>
  <w:style w:type="character" w:customStyle="1" w:styleId="15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6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8">
    <w:name w:val="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9">
    <w:name w:val="公文标题"/>
    <w:basedOn w:val="1"/>
    <w:qFormat/>
    <w:uiPriority w:val="0"/>
    <w:pPr>
      <w:jc w:val="center"/>
    </w:pPr>
    <w:rPr>
      <w:rFonts w:eastAsia="仿宋_GB2312"/>
      <w:sz w:val="44"/>
      <w:szCs w:val="20"/>
    </w:rPr>
  </w:style>
  <w:style w:type="paragraph" w:customStyle="1" w:styleId="20">
    <w:name w:val="主送机关"/>
    <w:basedOn w:val="1"/>
    <w:qFormat/>
    <w:uiPriority w:val="0"/>
    <w:rPr>
      <w:rFonts w:eastAsia="仿宋_GB2312"/>
      <w:sz w:val="32"/>
      <w:szCs w:val="20"/>
    </w:rPr>
  </w:style>
  <w:style w:type="paragraph" w:customStyle="1" w:styleId="21">
    <w:name w:val="公文正文"/>
    <w:basedOn w:val="1"/>
    <w:qFormat/>
    <w:uiPriority w:val="0"/>
    <w:pPr>
      <w:ind w:firstLine="640"/>
    </w:pPr>
    <w:rPr>
      <w:rFonts w:eastAsia="仿宋_GB2312"/>
      <w:sz w:val="32"/>
      <w:szCs w:val="20"/>
    </w:rPr>
  </w:style>
  <w:style w:type="character" w:customStyle="1" w:styleId="22">
    <w:name w:val="正文文本缩进 Char"/>
    <w:basedOn w:val="12"/>
    <w:link w:val="2"/>
    <w:qFormat/>
    <w:uiPriority w:val="0"/>
    <w:rPr>
      <w:kern w:val="2"/>
      <w:sz w:val="21"/>
      <w:szCs w:val="24"/>
    </w:rPr>
  </w:style>
  <w:style w:type="character" w:customStyle="1" w:styleId="23">
    <w:name w:val="正文首行缩进 2 Char"/>
    <w:basedOn w:val="22"/>
    <w:link w:val="9"/>
    <w:qFormat/>
    <w:uiPriority w:val="99"/>
    <w:rPr>
      <w:rFonts w:ascii="Calibri" w:hAnsi="Calibri"/>
      <w:kern w:val="2"/>
      <w:sz w:val="21"/>
      <w:szCs w:val="24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5">
    <w:name w:val="标题 Char"/>
    <w:basedOn w:val="12"/>
    <w:link w:val="8"/>
    <w:qFormat/>
    <w:uiPriority w:val="1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杭州市工商行政管理局</Company>
  <Pages>18</Pages>
  <Words>1197</Words>
  <Characters>6825</Characters>
  <Lines>56</Lines>
  <Paragraphs>16</Paragraphs>
  <TotalTime>0</TotalTime>
  <ScaleCrop>false</ScaleCrop>
  <LinksUpToDate>false</LinksUpToDate>
  <CharactersWithSpaces>8006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2021-04-17T07:19:00Z</dcterms:created>
  <dc:creator>User</dc:creator>
  <cp:lastModifiedBy>user</cp:lastModifiedBy>
  <cp:lastPrinted>2021-04-17T08:08:00Z</cp:lastPrinted>
  <dcterms:modified xsi:type="dcterms:W3CDTF">2021-03-30T11:07:40Z</dcterms:modified>
  <dc:title>关于杭州健康生物科技有限公司及相关情况核实的复函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