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2023年度第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批杭州市标准制（修）订项目计划表</w:t>
      </w:r>
    </w:p>
    <w:tbl>
      <w:tblPr>
        <w:tblStyle w:val="4"/>
        <w:tblW w:w="14376" w:type="dxa"/>
        <w:tblInd w:w="-2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302"/>
        <w:gridCol w:w="1584"/>
        <w:gridCol w:w="3756"/>
        <w:gridCol w:w="2724"/>
        <w:gridCol w:w="1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标准名称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完成时间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标准主要起草单位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标准归口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项目类型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国有企业清廉文化教育服务规范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华数数字电视传媒集团有限公司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中共杭州市委宣传部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清洁生产评价规范 汽车维修行业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浙江连微环境有限公司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杭州市生态环境局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限额以下（小额）工程建设项目交易管理规范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杭州市上城区公共资源交易管理委员会办公室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杭州市行政审批服务管理办公室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儿童主任工作服务规范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杭州市余杭区民政局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杭州市民政局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中医骨伤用杉树皮生产技术规范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杭州市富阳中医骨伤医院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杭州市卫生健康委员会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果桑设施栽培技术规程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桐庐灵鸡农业开发有限公司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杭州市农业农村局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覆盆子产地生产加工操作规程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杭州市农业技术推广中心（杭州市植保植检中心）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杭州市农业农村局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水果型甜玉米生产技术规程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2024年8月</w:t>
            </w:r>
          </w:p>
        </w:tc>
        <w:tc>
          <w:tcPr>
            <w:tcW w:w="3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杭州市农业技术推广中心（杭州市植保植检中心）</w:t>
            </w:r>
          </w:p>
        </w:tc>
        <w:tc>
          <w:tcPr>
            <w:tcW w:w="2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杭州市农业农村局</w:t>
            </w:r>
          </w:p>
        </w:tc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制定</w:t>
            </w:r>
          </w:p>
        </w:tc>
      </w:tr>
    </w:tbl>
    <w:p>
      <w:pPr>
        <w:rPr>
          <w:rFonts w:ascii="仿宋_GB2312" w:hAnsi="宋体" w:eastAsia="仿宋_GB2312" w:cs="宋体"/>
          <w:b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3B7BC8-7BD5-4616-8509-8B568E10D4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8E04899-F572-4326-97F4-5A94E2E352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D71D67F-3766-4225-82E7-916AFDC18EE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AC62CB99-65C5-43F9-A1C8-5CC0600350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</w:rPr>
                            <w:t xml:space="preserve">-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t>-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</w:rPr>
                      <w:t xml:space="preserve">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zc0NDVlZDYyZDU4MWMzZThlOGYxZjQ5MTY4Y2YifQ=="/>
  </w:docVars>
  <w:rsids>
    <w:rsidRoot w:val="0011397D"/>
    <w:rsid w:val="0011397D"/>
    <w:rsid w:val="00442651"/>
    <w:rsid w:val="00850535"/>
    <w:rsid w:val="009829A8"/>
    <w:rsid w:val="00996DB3"/>
    <w:rsid w:val="0099736C"/>
    <w:rsid w:val="00C57253"/>
    <w:rsid w:val="00DE532A"/>
    <w:rsid w:val="00EA2503"/>
    <w:rsid w:val="01386F16"/>
    <w:rsid w:val="07410D7D"/>
    <w:rsid w:val="0C961219"/>
    <w:rsid w:val="15E9FD22"/>
    <w:rsid w:val="215A52FC"/>
    <w:rsid w:val="218E249B"/>
    <w:rsid w:val="277C7F37"/>
    <w:rsid w:val="2A51532A"/>
    <w:rsid w:val="2C5C5F98"/>
    <w:rsid w:val="2DB43204"/>
    <w:rsid w:val="334D2131"/>
    <w:rsid w:val="33F465DE"/>
    <w:rsid w:val="375515B4"/>
    <w:rsid w:val="37F1996C"/>
    <w:rsid w:val="3A6A16F0"/>
    <w:rsid w:val="3A8473CC"/>
    <w:rsid w:val="3B6FEE82"/>
    <w:rsid w:val="3C9D7D08"/>
    <w:rsid w:val="41504015"/>
    <w:rsid w:val="42934D49"/>
    <w:rsid w:val="43682E11"/>
    <w:rsid w:val="4AFF57B5"/>
    <w:rsid w:val="4C507774"/>
    <w:rsid w:val="4EEFB8E5"/>
    <w:rsid w:val="4FC7696F"/>
    <w:rsid w:val="51DD0CDC"/>
    <w:rsid w:val="52412A09"/>
    <w:rsid w:val="52C553E8"/>
    <w:rsid w:val="5DEF3D8F"/>
    <w:rsid w:val="5F4FA393"/>
    <w:rsid w:val="5FFB0758"/>
    <w:rsid w:val="629F3FCB"/>
    <w:rsid w:val="630C7BFE"/>
    <w:rsid w:val="655A0CEA"/>
    <w:rsid w:val="66B7C409"/>
    <w:rsid w:val="67BF2F0B"/>
    <w:rsid w:val="6B934CB0"/>
    <w:rsid w:val="6BFD1070"/>
    <w:rsid w:val="6F2759BD"/>
    <w:rsid w:val="6FB0B1A5"/>
    <w:rsid w:val="786A1940"/>
    <w:rsid w:val="7D1B9FB3"/>
    <w:rsid w:val="7D7F9763"/>
    <w:rsid w:val="7EBDDA56"/>
    <w:rsid w:val="7FABD745"/>
    <w:rsid w:val="B47B00DF"/>
    <w:rsid w:val="B5C756E9"/>
    <w:rsid w:val="BEA341A3"/>
    <w:rsid w:val="EF7D91F4"/>
    <w:rsid w:val="F33BC542"/>
    <w:rsid w:val="F9BA3AD0"/>
    <w:rsid w:val="FFF2A39C"/>
    <w:rsid w:val="FF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0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1">
    <w:name w:val="主送机关"/>
    <w:basedOn w:val="1"/>
    <w:qFormat/>
    <w:uiPriority w:val="0"/>
  </w:style>
  <w:style w:type="paragraph" w:customStyle="1" w:styleId="12">
    <w:name w:val="公文正文"/>
    <w:basedOn w:val="1"/>
    <w:qFormat/>
    <w:uiPriority w:val="0"/>
    <w:pPr>
      <w:ind w:firstLine="640"/>
    </w:pPr>
  </w:style>
  <w:style w:type="paragraph" w:customStyle="1" w:styleId="13">
    <w:name w:val="成文时间"/>
    <w:basedOn w:val="1"/>
    <w:qFormat/>
    <w:uiPriority w:val="0"/>
    <w:pPr>
      <w:jc w:val="right"/>
    </w:pPr>
  </w:style>
  <w:style w:type="character" w:customStyle="1" w:styleId="14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430</Characters>
  <Lines>21</Lines>
  <Paragraphs>6</Paragraphs>
  <TotalTime>1</TotalTime>
  <ScaleCrop>false</ScaleCrop>
  <LinksUpToDate>false</LinksUpToDate>
  <CharactersWithSpaces>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2021-06-28T11:17:00Z</dcterms:created>
  <dc:creator>杭州市标准化学会</dc:creator>
  <cp:lastModifiedBy>U希贝贝</cp:lastModifiedBy>
  <cp:lastPrinted>2022-06-21T14:26:00Z</cp:lastPrinted>
  <dcterms:modified xsi:type="dcterms:W3CDTF">2023-08-16T06:33:39Z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D841B8A55CEA434FAF2F830C8FF43174</vt:lpwstr>
  </property>
</Properties>
</file>