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/>
        <w:jc w:val="center"/>
        <w:textAlignment w:val="auto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《</w:t>
      </w:r>
      <w:r>
        <w:rPr>
          <w:rFonts w:hint="eastAsia" w:ascii="宋体" w:hAnsi="宋体"/>
          <w:b/>
          <w:sz w:val="36"/>
          <w:szCs w:val="36"/>
          <w:lang w:eastAsia="zh-CN"/>
        </w:rPr>
        <w:t>重大活动电梯保障性检验</w:t>
      </w:r>
      <w:r>
        <w:rPr>
          <w:rFonts w:hint="eastAsia" w:ascii="宋体" w:hAnsi="宋体"/>
          <w:b/>
          <w:sz w:val="36"/>
          <w:szCs w:val="36"/>
        </w:rPr>
        <w:t>规范》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意见建议反馈表</w:t>
      </w:r>
    </w:p>
    <w:bookmarkEnd w:id="0"/>
    <w:tbl>
      <w:tblPr>
        <w:tblStyle w:val="2"/>
        <w:tblW w:w="8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579"/>
        <w:gridCol w:w="1965"/>
        <w:gridCol w:w="3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vMerge w:val="restart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意见建议单位或专家姓名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单位名称</w:t>
            </w:r>
          </w:p>
        </w:tc>
        <w:tc>
          <w:tcPr>
            <w:tcW w:w="5761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专家姓名</w:t>
            </w:r>
          </w:p>
        </w:tc>
        <w:tc>
          <w:tcPr>
            <w:tcW w:w="5761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联系方式</w:t>
            </w:r>
          </w:p>
        </w:tc>
        <w:tc>
          <w:tcPr>
            <w:tcW w:w="5761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vMerge w:val="continue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E-mail</w:t>
            </w:r>
          </w:p>
        </w:tc>
        <w:tc>
          <w:tcPr>
            <w:tcW w:w="5761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  <w:jc w:val="center"/>
        </w:trPr>
        <w:tc>
          <w:tcPr>
            <w:tcW w:w="148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条文编号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具体内容</w:t>
            </w:r>
          </w:p>
        </w:tc>
        <w:tc>
          <w:tcPr>
            <w:tcW w:w="379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修改的意见建议及理由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exact"/>
          <w:jc w:val="center"/>
        </w:trPr>
        <w:tc>
          <w:tcPr>
            <w:tcW w:w="1482" w:type="dxa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exact"/>
          <w:jc w:val="center"/>
        </w:trPr>
        <w:tc>
          <w:tcPr>
            <w:tcW w:w="1482" w:type="dxa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  <w:jc w:val="center"/>
        </w:trPr>
        <w:tc>
          <w:tcPr>
            <w:tcW w:w="1482" w:type="dxa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exact"/>
          <w:jc w:val="center"/>
        </w:trPr>
        <w:tc>
          <w:tcPr>
            <w:tcW w:w="1482" w:type="dxa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exact"/>
          <w:jc w:val="center"/>
        </w:trPr>
        <w:tc>
          <w:tcPr>
            <w:tcW w:w="1482" w:type="dxa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482" w:type="dxa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482" w:type="dxa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3544" w:type="dxa"/>
            <w:gridSpan w:val="2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3796" w:type="dxa"/>
            <w:tcBorders>
              <w:bottom w:val="single" w:color="auto" w:sz="4" w:space="0"/>
            </w:tcBorders>
            <w:vAlign w:val="center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E487A"/>
    <w:rsid w:val="28CE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2021-06-01T12:30:00Z</dcterms:created>
  <dc:creator>王宇</dc:creator>
  <cp:lastModifiedBy>王宇</cp:lastModifiedBy>
  <dcterms:modified xsi:type="dcterms:W3CDTF">2021-06-01T12:32:09Z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